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Data Engineer with 11 years of experience in software development, specializing in building scalable data pipelines, APIs, and cloud-native solutions to enhance analytics and operational efficiency. Proficient in Python, AWS tools, SQL, and data pipeline orchestration, with proven ability to collaborate and deliver durable data solutions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SQL, Go,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S3, AWS Lambda, AWS Glue, AWS IAM, AWS Kinesis, AWS EventBridge, AWS QuickSight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dbt, Apache Spark, Apache Kafka, Pulumi, Docker, Kubernetes, ETL/ELT Processes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Data Integration:</w:t>
      </w:r>
      <w:r w:rsidRPr="009C6822">
        <w:rPr>
          <w:rFonts w:ascii="Roboto Light" w:eastAsia="Roboto Light" w:hAnsi="Roboto Light" w:cs="Roboto Light"/>
          <w:sz w:val="20"/>
          <w:szCs w:val="20"/>
        </w:rPr>
        <w:t xml:space="preserve"> RESTful APIs, GraphQL, Webhooks, Event-Driven Architecture, Data Mesh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Warehousing and Analytics:</w:t>
      </w:r>
      <w:r w:rsidRPr="009C6822">
        <w:rPr>
          <w:rFonts w:ascii="Roboto Light" w:eastAsia="Roboto Light" w:hAnsi="Roboto Light" w:cs="Roboto Light"/>
          <w:sz w:val="20"/>
          <w:szCs w:val="20"/>
        </w:rPr>
        <w:t xml:space="preserve"> Amazon Athena, Data Modeling, Star Schema, Data Marts, Analytics Dashboards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Automation:</w:t>
      </w:r>
      <w:r w:rsidRPr="009C6822">
        <w:rPr>
          <w:rFonts w:ascii="Roboto Light" w:eastAsia="Roboto Light" w:hAnsi="Roboto Light" w:cs="Roboto Light"/>
          <w:sz w:val="20"/>
          <w:szCs w:val="20"/>
        </w:rPr>
        <w:t xml:space="preserve"> Infrastructure as Code, DevOps CI/CD, Git, Monitoring Tools, Automation Scripting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batch and streaming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Kinesis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EventBridge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flow reliability and optimizing performance within a cloud-native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ETL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transform and load processes to support diverse business intelligence needs with minimal latency.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build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analytical layers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Athena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effective reporting and self-service analytics for stakeholders while ensuring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of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real-time and batch data access, enhancing customer interactions and experience through effective data retrieval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delivery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QuickSight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metrics and usability, which increased the efficiency of reporting and analytics across various user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data management practices, ensuring compliance with educational content regulations, while managing access controls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strict data governance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infrastructure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Pulumi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resource management of data platforms, enhancing operational efficiency and reducing manual intervention for routine setups.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design reviews and mentored junior engineers, promoting best practices in data engineering and architectural solutions across cross-functional teams, thus enhancing collaboration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containerized application deployments, standardizing environment configurations and enabling repeatability in local and development processes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by identifying bottlenecks in data processing and implementing solutions that drive enhanced reliability and performance along the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data modeling techniques to create reusable data marts, which streamlined data retrieval processes while promoting better data utilization practices across analytics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operational excellence principles through monitoring and alerting mechanisms for data platforms, contributing to rapid incident response and ongoing stability of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cross-domain project planning sessions, collaborating with engineering, architecture, and product teams to translate complex business requirements into functional data design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design of high-performance, secure, and scalable data solutions that align with the business's long-term strategy in a rapidly evolving industry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data mesh architecture to support cross-domain data utilization, focusing on fine-grained data permissions and access policies to ensure data governance compliance.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cloud-native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Dataflow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processing capabilities for web applications and improving database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create RESTful APIs that enabled integration between various services, maximizing data availability and facilitating seamless interactions within product ecosystems.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automation and acceleration in deployment processes for web and mobile applications, resulting in improved rollout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data models that incorporated business intelligence requirements,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efficient data retrieval and analysis, impacting strategic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initiatives focusing on data quality and accuracy through comprehensive unit testing and automation frameworks, successfully reducing data errors and improving application dependency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provided constructive feedback on various projects, fostering a culture of continuous improvement and knowledge sharing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optimize front-end performance in application development, improving user engagement metrics through backend support and effective data handling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optimize system performance by implementing caching strategies in cloud environments, enhancing response times for data-driven applications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integration processes across platforms, reducing overhead costs and improving scalability for data interactions among teams through innovative middleware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analytical tool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the exploration of large data sets and improved analytical capabilities supporting product enhancements and user insights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reviews and mentoring for junior data engineers, focusing on architectural standards and best practices within a high-performing, agile teamwork 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leading discussions and sprint retrospectives aimed at aligning project goals with strategic business outcomes and ensuring timely delivery of application features.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