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Data Engineer with over 11 years of experience in software development, focusing on web and mobile applications. Proven expertise in building robust data pipelines and optimizing backend services for scalability and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Ruby, SQL, JavaScript,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Apache Airflow, PostgreSQL, Clickhouse, BigQuery,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Ruby on Rails, Django, Flask, Spring,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Handling &amp; Processing:</w:t>
      </w:r>
      <w:r w:rsidRPr="009C6822">
        <w:rPr>
          <w:rFonts w:ascii="Roboto Light" w:eastAsia="Roboto Light" w:hAnsi="Roboto Light" w:cs="Roboto Light"/>
          <w:sz w:val="20"/>
          <w:szCs w:val="20"/>
        </w:rPr>
        <w:t xml:space="preserve"> ETL, ELT, Data Warehousing, Data Modeling, Data Quality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Monitoring:</w:t>
      </w:r>
      <w:r w:rsidRPr="009C6822">
        <w:rPr>
          <w:rFonts w:ascii="Roboto Light" w:eastAsia="Roboto Light" w:hAnsi="Roboto Light" w:cs="Roboto Light"/>
          <w:sz w:val="20"/>
          <w:szCs w:val="20"/>
        </w:rPr>
        <w:t xml:space="preserve"> Docker, Kubernetes, AWS, GCP, Prometheus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efficiently process and enhance large datasets, enabling real-time data access for stakeholders to make informed business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 schemas and optimized queries to ensure rapid data retrieval, consequently improving overall application performance by applying advanced indexing techniques and normalization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front-end developers and product owners, to clearly define data requirements and ensure seamless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serving music and lyric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performance bottlenecks in existing systems and implemented strategic solutions, resulting in noticeable improvements in system reliability and responsiveness under high load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Owned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actively identifying areas for improvement in terms of performance and maintainability while responding proactively to system outages during on-call rotations.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for data models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endpoints, ensuring clarity for both technical and non-technical teams on data flows and system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data solutions providing scalable infrastructure for low-latency access to extensive music metadata and lyric data repositories.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practices by attending industry-leading conferences that focused on emerging data technologies and frameworks, integrating new insights into operational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data best practices, fostering a collaborative environment and enhancing team performance through knowledge sharing and skill development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conventional design patterns while implementing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maintainability and scalability of the code base while adhering to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debugging of pipeline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alleviating concerns around data integrity and ensuring delivery of accurate and high-quality data outputs.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contributing to team goals and sprint planning through effective communication of project updates and potential risks associated with ongoing enhancements to data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Set up monitoring and alerting systems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oversee data pipeline health, enabling swift action on issues affecting data flow and service uptime.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ingestion workflows for expanding music metadata through collaboration with external sources, ensuring comprehensive coverage of relevant information for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feedback and continuous improvement, influencing product development through data-driven insights gathered from user interactions and application performance metrics.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solutions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the development of resilient systems to manage high-traffic data environments while ensuring consistent uptime and support for millions of users daily.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rollout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interoperability, facilitating smoother interactions between various components of the system and external partners.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frameworks to contribute to the frontend development of dynamic web applications while collaborating with UI/UX designers to optimize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caching strategies using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application response time and reduce database load, which significantly enhanced user satisfaction across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to define data models for machine learning initiatives, ensuring that data architecture adequately supported analytical requirements and delivered actionable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automated testing frameworks into the development lifecycle, ensuring high code quality and reducing the incidence of production bugs through comprehensive test coverage.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refactor legacy code into modular structures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greatly enhancing system maintainability and enabling easier integration of new features and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championing best practices and adherence to coding standards while fostering an environment of constructive feedback and continuous improvement among peers.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builds and releases to ensure consistent delivery and operational excellence across various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market trends in data technologies, advocating for the adoption of innovative solutions to improve pipeline efficiency and reduce processing costs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the importance of documentation by maintaining detailed records of system architecture decisions, facilitating onboarding for new team members and streamlining knowledge transfer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Achieved a deep understanding of internal databases by directly collaborating with database administrators to optimize schema design and improve overall application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