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Analyst with 11 years of experience in software development, specializing in web and mobile applications. Proven ability in turning complex datasets into actionable insights through advanced analytics, modeling, and a strong command of data-related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Java, C++, SAS,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Excel, Tableau, Power BI, Looker, Apache Spark, Google Data Studio, D3.js, Excel Power 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Modeling:</w:t>
      </w:r>
      <w:r w:rsidRPr="009C6822">
        <w:rPr>
          <w:rFonts w:ascii="Roboto Light" w:eastAsia="Roboto Light" w:hAnsi="Roboto Light" w:cs="Roboto Light"/>
          <w:sz w:val="20"/>
          <w:szCs w:val="20"/>
        </w:rPr>
        <w:t xml:space="preserve"> Predictive Modeling, Regression Analysis, Time Series Analysis, A/B Testing, Machine Learning, Data Mining, Statistical Inference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Warehousing:</w:t>
      </w:r>
      <w:r w:rsidRPr="009C6822">
        <w:rPr>
          <w:rFonts w:ascii="Roboto Light" w:eastAsia="Roboto Light" w:hAnsi="Roboto Light" w:cs="Roboto Light"/>
          <w:sz w:val="20"/>
          <w:szCs w:val="20"/>
        </w:rPr>
        <w:t xml:space="preserve"> MySQL, PostgreSQL, MongoDB, Oracle, BigQuery, Hadoop,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PowerPoint, LookML, R Shiny, Dash, Matplotlib, Seaborn,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AWS, Microsoft Azure, Containerization (Docker, Kubernetes), APIs, RESTful Services, Data Lakes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analyses of complex datasets, identifying patterns and trends that informed strategic decisions, which increased team efficiency and streamlined operational workflows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models that evaluated key trade-offs in business decisions, enabling management to make insightful data-driven choices with clear quantitative backing for various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frame ambiguous problems into well-defined analytical questions, thereby facilitating effective and targeted data analyses tailored to specific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dashboards and automated workflows that transformed raw data into comprehensible insights, significantly enhancing decision-making processes at both management and operational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analyze, and extract meaning from large datasets, ensuring accuracy and relevance in all insights presented to stakeholders and leadership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analytical findings through clear and impactful presentations that highlighted actionable recommendations, significantly influencing key decisions made by senior management based on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scenario analyses and sensitivity testing which supported high-level strategic decisions while fostering a culture of data-driven decision-making across all departments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curated relevant data sources to provide accurate and timely analyses, guaranteeing that insights were always based on the most pertinent and comprehensive data available.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mentored junior analysts, promoting best practices in data analysis and enhancing the overall competencies of the analytics team through shared knowledge and expertise in various analytical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trends in data analytics and technology, adapting methods and tools to ensure the analytics team remained at the forefront of industry standards and best practices for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and professional development sessions to stay informed on the latest tools and methodologies in data science, continually enhancing personal skill sets and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self-service analytics tools that empowered business stakeholders to query datasets independently and derive insights, fostering a culture of analytical thinking and data ownership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ensure alignment of analytical insights with overall business strategy, cultivating relationships that enhanced collaborative efforts toward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comprehensive review process for all analytical outputs, ensuring quality control and accuracy in all reports generated for stakeholders, which promoted reliability and trust in analytics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techniques to overcome complex datasets' challenges, pushing the boundaries of traditional data analysis to deliver deeper insights into business operations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enhancing user engagement and satisfaction through data-driven features and functionalities, increasing overall service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analytical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analyze, and visualize key performance metrics, optimizing user experiences across multiple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technical project requirements, employing an agile methodology to ensure timely delivery of software solutions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APIs to facilitate data exchange between web applications and backend services, enhancing system reliability and overall data integrity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mentorship to junior engineers, promoting best practices in coding and software development, which significantly improved team productivity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with product managers to ensure data analytics solutions aligned with user needs and market trends, enabling the organization to remain competitive in dynamic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frontend user interfaces, improving data visualization experiences and fostering data comprehension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to ensure robust functionality in developed applications, significantly reducing the occurrence of bugs and enhancing software reliability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data products, iterating on features based on user experience and enhancing overall application functionality based on real-world usage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extensive data pipelines to ensure seamless integration and availability of analytics data, supporting real-time business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optimizing data querying processes and implementing efficient caching strategies, leading to improved application responsiveness and a decrease in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key technology evaluations and product selections, ensuring that chosen tools aligned with industry standards and best practices to support project objectives and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