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Data-driven professional with over 11 years of experience in software development, specializing in data analysis and fintech solutions. Proven expertise in leveraging analytical skills to optimize payment systems, enhance user experience, and support cross-functional collaborations. Demonstrated ability to analyze complex datasets, drive payment processing efficiencies, and ensure compliance with regulatory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C++, Java,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Tableau, Power BI, Looker, Matplotlib, Seaborn, Pandas, NumPy,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Payment Systems &amp; Technologies:</w:t>
      </w:r>
      <w:r w:rsidRPr="009C6822">
        <w:rPr>
          <w:rFonts w:ascii="Roboto Light" w:eastAsia="Roboto Light" w:hAnsi="Roboto Light" w:cs="Roboto Light"/>
          <w:sz w:val="20"/>
          <w:szCs w:val="20"/>
        </w:rPr>
        <w:t xml:space="preserve"> ACH, Visa, MasterCard, SWIFT, Payment Gateways, Blockchain, Digital Wallets, Tokenization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Jupyter Notebook, Apache Kafka, MongoDB, AWS, Google Cloud Platform, Snowflake, Apache Spark, ETL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Compliance &amp; Standards:</w:t>
      </w:r>
      <w:r w:rsidRPr="009C6822">
        <w:rPr>
          <w:rFonts w:ascii="Roboto Light" w:eastAsia="Roboto Light" w:hAnsi="Roboto Light" w:cs="Roboto Light"/>
          <w:sz w:val="20"/>
          <w:szCs w:val="20"/>
        </w:rPr>
        <w:t xml:space="preserve"> GDPR, AML, PCI DSS, ISO 20022, OCPP, PSD2, FATCA, SEC Regulations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strategies for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efficiency, collaborating closely with cross-functional teams to identify risks and streamline operations to ensure optimal performance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Payments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transactional data, identifying anomalies and discrepancies in payments to enhance accuracy and reduce operational risk across multiple payment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monitoring systems that detect potential fraud patterns, improving the response time to payment concerns by integrating automated alerts and analytical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outlining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procedures, and workflows, ensuring compliance with industry standards and regulatory requirements for internal stakeholders and external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and mentoring sessions for team members on best practices in data analysis and payment systems, enhancing overall team capability and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investigations into payment errors and return transactions, working cross-functionally to resolve issues quickly, improving customer satisfaction and trust in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manage data transfers between systems, ensuring data integrity and availability for real-time financial reporting and analysis in the payments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projects involving finance, operations, and compliance, ensuring that payment initiatives are aligned with business strategies and market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algorithms to assess and optimize transaction processing times,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system performance and reliability under varying loads and transactional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reconciliation processes of financial data from multiple sources, providing insights that led to improved accuracy in financial reporting and regulatory filings for compliance permanence.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payment processing, improving data accessibility and collaboration flexibility, allowing for robust responses to market changes and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sessions to enhance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Payments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insights from data trends to inform stakeholders on growth opportunities and technology investments.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methods, ensuring Brigit remains competitive in offering innovative and secure payment products to clients by keeping pace with industry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workflows leading to decreased turnaround times in payment processing operations, aligning team efforts towards shared goals of efficiency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reported on market trends related to payment systems, generating actionable insights that influenced Brigit's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pod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and operational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enhancing financial products to support client retention and satisfaction in a fast-paced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analyze user interaction and payment transaction data, driving strategic features deployment based on comprehensive data insights that improved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operations teams to define requirements for payment systems, ensuring technological innovations align with business goals and customer needs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on the best practices for data modeling and analysis while incorporating the use of relevant data analysis tools and technologies effectively 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performance monitoring of payment systems, proactively identifying bottlenecks and areas for optimization, and enhancing overall system reliability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user-centric product features that optimize the payment process, utilizing insights from diverse datasets to guide development efforts and meet stakeholders'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third-party payment processors to streamline integration processes, ensuring swift resolution of issues while maintaining compliance with industry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unit and integration tests for complex financial systems, enhancing code reliability and ensuring compatibility with evolving payment technologies and regulatory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retrospectives to ensure adherence to best practices in software development and effective implementation of regulatory compliance requirements in payment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software quality and reliability while deploying product updates and new features to existing payment infrastructures, ensuring minimal disruption to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data-driven discussions with finance teams to strategize enhancement plans for payment flows, focusing on the intersection of product capability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deploy payment system updates while ensuring user data protection and regulatory compliance through effective data governance procedures.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