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Data Analyst / Tester with over 11 years of experience in software development, specializing in web and mobile applications. Proven expertise in data analysis, ETL processes, and business intelligence leveraging various tools. Excellent collaborator and critical thinker, adept at delivering data-driven solutions and improving client outcomes through strategic insights and analytics.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Tools:</w:t>
      </w:r>
      <w:r w:rsidRPr="009C6822">
        <w:rPr>
          <w:rFonts w:ascii="Roboto Light" w:eastAsia="Roboto Light" w:hAnsi="Roboto Light" w:cs="Roboto Light"/>
          <w:sz w:val="20"/>
          <w:szCs w:val="20"/>
        </w:rPr>
        <w:t xml:space="preserve"> SQL, Python, R, SAS, Apache Spark, Databricks, Tableau, Power BI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Google Cloud Platform, Microsoft Azure, BigQuery, Redshift, Snowflake, CloudDataFlow, CloudComposer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Modeling &amp; ETL:</w:t>
      </w:r>
      <w:r w:rsidRPr="009C6822">
        <w:rPr>
          <w:rFonts w:ascii="Roboto Light" w:eastAsia="Roboto Light" w:hAnsi="Roboto Light" w:cs="Roboto Light"/>
          <w:sz w:val="20"/>
          <w:szCs w:val="20"/>
        </w:rPr>
        <w:t xml:space="preserve"> Informatica, SSIS, Ab Initio, Talend, Pentaho, Apache Kafka, Data Warehousing, Oracle Data Integrator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JUnit, Selenium, TestNG, Apache JMeter, LoadRunner, Postman, Cucumber, QTP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Business Intelligence:</w:t>
      </w:r>
      <w:r w:rsidRPr="009C6822">
        <w:rPr>
          <w:rFonts w:ascii="Roboto Light" w:eastAsia="Roboto Light" w:hAnsi="Roboto Light" w:cs="Roboto Light"/>
          <w:sz w:val="20"/>
          <w:szCs w:val="20"/>
        </w:rPr>
        <w:t xml:space="preserve"> Cognos, MicroStrategy, SSRS, QlikView, graphQL, Looker, D3.js, Chart.js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Java, .NET, Node.js, Angular, React, Vue.js, Express.js, Bootstrap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global clients to gather requirements and translate them into technical specifications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complex data analysis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profiling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plans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cases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data integrity while conducting end-to-end testing, leveraging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improve automation in testing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business teams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mapping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creation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source-to-target mappings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complex business rules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UAT support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working closely with stakeholders, validating requirements, and providing actionable insights to enhance the overall quality of data-driven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lineage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creating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dictionaries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clarity and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and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Informatica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data movement between systems and improved data processing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analysts and testers, fostering a culture of learning and collaboration, while demonstrating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problem-solving skills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ability to work under tight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software development practices, ensuring the flexibility of deliverables and facilitating efficient communication between cross-functional teams and clients regarding project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rigorous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accuracy and reliability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regression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new software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large datasets for patterns and trends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strategic decision-making through insightful data analysis and reporting to senior leadership.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project activities concurrently, focusing on prioritization and timeline adherence while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project management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progress and report on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QlikView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presentation of complex data sets for stakeholder review.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 retrieval processes and enhanced data storage methodologies, contributing to system performance improvements across broader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detailed documentation of system design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onboarding for new team members and ensured adherence to best practices in project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enforced standards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handling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reporting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overall data architecture and decision-making process for clients.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data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Star Schema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3NF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support business analysis, ensuring data accuracy, consistency, and accessibility across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solutions tailored to complex client needs, enhancing the scalability and flexibility of all data analytics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application development teams to align technical specifications with business goals, translating them into actionable insights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high-quality business intelligence reports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dashboards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MicroStrategy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stakeholders with real-time insights and data visibility to drive business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data quality assessments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alongside automated scripts, significantly reducing error rates in final reporting processes and improving overall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complex SQL queries for data extraction, enabling in-depth analysis of performance indicators and supporting decision-making for strategic initiatives across different business units.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with client stakeholders to ensure their requirements were met through continuous feedback loops and iteration cycles, showcasing adaptability to changing project scopes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data engineers and analysts, facilitating knowledge sharing and promoting innovative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metadata management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analyzed emerging industry trends in big data technologies, adjusting strategies and tools used to maintain a competitive edge in data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onshore/offshore project delivery efforts, ensuring seamless communication and efficient collaboration across geographical boundaries while maintaining project timelines and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analytics capabilities into existing frameworks using modern tools and technologies, ensuring a forward-thinking approach to client data insights and reporting.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algorithms and data structures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complex data processing workflows, improving busPerformance reliability and efficiency for high-frequency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