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Data &amp; Analytics Engineer with 11 years of software development experience specializing in data engineering and analytics for web-based and mobile applications. Proven ability to lead teams and make data-driven decisions to influence product strategy and customer experiences. Proficient in building scalable data infrastructures and advanced data analysis using modern tools and techniques.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JavaScript, Go,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dbt, Apache Airflow, Apache Kafka, Amazon Redshift,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Microsoft Azure, Google Cloud Platform, AWS Lambda, Amazon 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ELT, Data Warehousing, Data Visualization, Data Governance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Version Control (Git),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data engineers and analysts to design and implement a robust data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Redshift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data retrievals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workflows and ensuring data integrity across multiple platforms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perform complex data analysis and extraction, providing actionable insights that influenced key business decisions and product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data governance and quality assurance, introducing measures to ensure data accuracy and reliability that improved stakeholder confidence in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technical solutions, promoting knowledge sharing and continuous improvement within the data team, fostering a culture of innovation and learning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understand data requirements and delivered custom analytics solutions, enhancing customer experiences and operational efficiencies across business units.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data professionals, sharing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analytics tools, contributing to their professional development and promoting technical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of agile methodologies, streamlining project delivery timelines, and improving the overall efficiency of data initiatives and analytics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data visualization initiatives using modern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stakeholders to easily interpret complex datasets and drive strategic actions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data technologies and methodologies, integrating innovative solutions into analytics practices to keep the organization at the forefront of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Co-developed training materials and workshops aimed at promoting data literacy across non-technical teams, ensuring comprehensive understanding and usage of data insights for business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validation and quality control checks as part of the pipeline development process to prevent errors and propagate trust in final reporting and analytics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stakeholders' expectations effectively, ensuring alignment between technical solutions and business needs, which facilitated better engagement and satisfaction across executive leadership.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current industry trends in data analytics to recommend best practices, successfully positioning the team to adopt cutting-edge technologies that align with future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 collaborative effort among data teams to refine data collection processes, enhancing the overall quality and richness of data available for downstream business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ensuring high availability and performance of data processing workflows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to define data specifications and requirements, allowing for seamless integration of analytics solutions into the product roadmap and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advanced data analysis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statistical methodologies to identify trends and patterns, providing a solid foundation for product innovation and customer engagement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an internal data analytics platform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visualization tools, leading to more effective data-driven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for optimizing complex queries, enhancing the efficiency and speed of data retrieval processes for reporting and analytics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team meetings, contributing insights that fostered collaboration and established a strong technical foundation among the engineering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data architectures and technical workflows, ensuring transparency and facilitating knowledge transfer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data systems to cloud-based solutions, optimizing data storage costs and improving accessibility of analytics resources across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unique metrics and KPIs to evaluate product performance, providing stakeholders with critical insights that influenced product enhancement initiatives and strategic pivots.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protocols for data access and usage, ensuring compliance with regulatory requirements while maintaining high standards of data protection 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community-driven data forums to share best practices and learn from industry leaders, enhancing personal and team capabilities based on shared knowledge and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interns and junior engineers, fostering their understanding of data engineering principles and promoting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