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Driven and detail-oriented customer support engineer with over 11 years of extensive experience in software development and customer support for cloud-based solutions. Demonstrated expertise in diagnosing and resolving technical issues and a strong commitment to enhancing customer satisfaction through effective communication and problem-solving skills.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Java, Python, JavaScript, SQL, C++, Ruby, Go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Spring, React, Django, Flask, Node.js, Angular, Express.js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SAP HANA, Oracle DB, MS SQL Server, PostgreSQL, MongoDB, Redis, Elasticsearch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GCP, Kubernetes, Docker, Terraform, Jenkins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Support &amp; ITSM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ServiceNow, Jira, Zendesk, Freshdesk, Confluence, Slack, Zoom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Others: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AI &amp; Machine Learning, Microservices, API Development, Version Control (Git), Agile Methodologies, CI/CD Pipelines, Business Process Management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Provided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2nd Level Support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customers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Celonis On-Premise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Intelligent Business Cloud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products, diagnosing issues and ensuring swift issue resolution to maintain high satisfaction levels.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Acted as a named technical contact for premium support customers, offering tailored solutions and expert guidance to enhance their experience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Celonis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software and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complex ticket resolution processes by qualifying, driving, and resolving escalated tickets according to ITSM processes, thereby streamlining support operations and ensuring timely responses to customer queries.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regular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Root Cause Analysis (RCA)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cycles to identify recurring issues and contributed to our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Support Knowledge Base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problem-solving effectiveness and service quality for future inquiries.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Delivered engaging webcasts on selected technical topics, fostering enhanced customer understanding of Celonis solutions and creating opportunities for feedback and collaborative improvement.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effectively with customers through various communication channels, ensuring clarity, and understanding of their needs while providing exceptional technical support during their operational issues.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Continual Service Improvement (CSI) initiatives at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Celonis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participating in discussions aimed at refining processes and enhancing support delivery methods for the customer support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Provided on-call rotation coverage as part of the global support team, demonstrating a commitment to ongoing support and accessibility for customer inquiries regardless of time zones.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scripts for automating support processes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shell scripting to streamline ticket handling and improve response times for customers with repeat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training sessions for internal support staff on new processes and tools, encouraging skill development and consistency in support service delivery across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technologies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 support administration, leveraging analytics for informed decision-making and improving the efficiency of troubleshooting efforts for our cloud customers.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cross-functional collaboration with product management and delivery teams to relay customer feedback and influence product roadmap discussions based on actual user experiences and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KPI adherence based on Service Level Agreements (SLAs), ensuring that all support activities met or exceeded the agreed terms for customer satisfaction and operational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Adapted to a rapidly changing environment while managing competing priorities and collaborating across teams, showcasing flexibility and team spirit in a demanding support setting.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knowledge-sharing sessions, contributing lessons learned and best practices from customer interactions to enhance overall team expertise in product support.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web-based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contributing to effective deployment strategies that improved user engagement and interface functionality for client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at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architect scalable software solutions,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practices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project delivery timelines and product quality.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backend services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support web and mobile applications, focusing on data integration and service-oriented architectures that met diverse business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code reviews and software design sessions, emphasizing commitment to both architectural integrity and optimal customer-facing features in applications developed for consumer markets.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automation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build and deploy application updates, streamlining release cycles and reducing downtime for clients through effective CI/CD pipeline management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container orchestration and management, allowing for more efficient application deployment in cloud environments while adhering to best practices for service scalability.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troubleshooting and resolving complex technical issues for customers, leveraging strong problem-solving skills to identify root causes and guide teams toward effective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Documented software specifications and architectural designs, ensuring clarity and compliance with both customer requirements and internal standards throughout the development process.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closely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administrators to optimize queries and improve overall data retrieval processes, thereby augmenting the performance of applications constructed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MS SQL Server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Coordinated training workshops for team members on emerging technologies and tools related to web and mobile software development, fostering a culture of continuous learning and professional growth.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customer-facing meetings to gather feedback on applications, translating user requirements into actionable product improvements and enhancements that aligned with business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small team projects, mentoring junior engineers and ensuring that coding standards and best practices were adhered to, engendering a collaborative and knowledge-sharing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