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11 years of experience specializing in web and mobile applications development, specifically within the healthcare IT sector. Adept at identifying and solving complex issues in PACS, EMRs, and various healthcare software solutions, with a proven record of fostering collaboration across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Bash, PowerShell, Ruby, Perl, HTML, XML, C#,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Django, Flask, .NET,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MySQL, PostgreSQL, MongoDB, Oracle, SQLite,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TCP/IP, VPNs, NAT, VLAN, IIS, Apache, OpenSSL, Wireshark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 &amp; Tools:</w:t>
      </w:r>
      <w:r w:rsidRPr="009C6822">
        <w:rPr>
          <w:rFonts w:ascii="Roboto Light" w:eastAsia="Roboto Light" w:hAnsi="Roboto Light" w:cs="Roboto Light"/>
          <w:sz w:val="20"/>
          <w:szCs w:val="20"/>
        </w:rPr>
        <w:t xml:space="preserve"> Windows Server, Linux, Active Directory, VMware, Docker, Kubernetes,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Healthcare Technologies:</w:t>
      </w:r>
      <w:r w:rsidRPr="009C6822">
        <w:rPr>
          <w:rFonts w:ascii="Roboto Light" w:eastAsia="Roboto Light" w:hAnsi="Roboto Light" w:cs="Roboto Light"/>
          <w:sz w:val="20"/>
          <w:szCs w:val="20"/>
        </w:rPr>
        <w:t xml:space="preserve"> PACS, DICOM, HL7, IHE, EMR, HIS, RIS, AI Solutions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client workflows by diagnosing technical issues and effectively collaborating with software engineering teams to deliver robust customer support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cloud-based infrastructure for healthcare imaging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continuous integration and deployment practices to ensure efficient scalability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optimize database queries, contributing to improved system performance and response times for complex queries needed by healthcare providers and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client projects, ensuring compliance with industry standards and contributing to a knowledge base that improved team efficiency in troubleshooting and project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escalation point for team members, facilitating communication between clients and project teams to ensure timely resolutions to complex technical issues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solutions, improving interoperability and enhancing the healthcare data exchange process for better patient care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measures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OpenSSL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encryption protocols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firewall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to protect sensitive healthcare data in compliance with industry regulations and standard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clients on the usage of healthcare applications, bridging the gap between technical functionality and user-friendly interfaces to enhance customer satisfaction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for recurring technical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diagnostic tools to identify underlying problems and propose actionable solutions to improve overall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projects, ensuring all new features met quality and performance standards through rigorous debugging and thorough validation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and implemented automated monitoring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system alerts and enhance response times for incident management within healthcare IT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evaluated emerging healthcare technology trends, proposing application enhancements that resulted in the adoption of new features and improvement in customer experience and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major healthcare institutions, acting as a trusted advisor to facilitate the adoption of new technologies and enhance customer engagement through consistent follow-up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cloud-based applications by managing and scaling virtual machine deployments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VMware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minimizing downtime during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of team processes by sharing best practices for technical support and customer handling, driving enhanced service delivery through collaborative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several large-scale application development projects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collaborating with cross-functional teams to deliver high-quality software solutions that meet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front-end functionality in web applications, effectively improving user engagement and satisfaction rates through optimized UI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various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efficient data management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designing and implementing database architecture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techniques to enhance data retrieval speeds and ensure data integrity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tests for software products,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led to better understanding and quicker resolution of bugs, ultimately improving software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and management of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transitions between development and production environments with a strong focus on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suggested optimizations, promoting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increased the team's productivity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intensively with clients to gather requirements, manage expectations, and provide updates throughout the software development life cycle to ensure alignment with business objectives and technology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processes, including daily stand-ups and sprint retrospectives, contributing valuable insights that helped refine project priorities and enhance the overall development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increased deployment efficiencies by automating build and deployment processes which resulted in quicker software releases and updates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effectively managing source code collaboration which significantly reduced conflicts and improved overall team workflow during the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senior staff to troubleshoot and resolve escalated issues, showcasing an aptitude for diagnosing problems quickly, thereby reducing user frustration and improving resolutions times.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