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CAD Application Engineer with over 11 years of experience in software development, specializing in the integration of CAD systems and software automation for mechanical design. Proficient in driving efficiency through Siemens NX, Teamcenter, and Python programming. Demonstrated ability to develop robust workflows that enhance engineering processes and cross-functional collaboration within high-tech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CAD Design Tools:</w:t>
      </w:r>
      <w:r w:rsidRPr="009C6822">
        <w:rPr>
          <w:rFonts w:ascii="Roboto Light" w:eastAsia="Roboto Light" w:hAnsi="Roboto Light" w:cs="Roboto Light"/>
          <w:sz w:val="20"/>
          <w:szCs w:val="20"/>
        </w:rPr>
        <w:t xml:space="preserve"> Siemens NX, Teamcenter, NXOpen API, AutoCAD, SolidWorks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JavaScript, Java,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Engineering Practices:</w:t>
      </w:r>
      <w:r w:rsidRPr="009C6822">
        <w:rPr>
          <w:rFonts w:ascii="Roboto Light" w:eastAsia="Roboto Light" w:hAnsi="Roboto Light" w:cs="Roboto Light"/>
          <w:sz w:val="20"/>
          <w:szCs w:val="20"/>
        </w:rPr>
        <w:t xml:space="preserve"> Agile, Scrum, DevOps, Git, Continuous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and Scripting:</w:t>
      </w:r>
      <w:r w:rsidRPr="009C6822">
        <w:rPr>
          <w:rFonts w:ascii="Roboto Light" w:eastAsia="Roboto Light" w:hAnsi="Roboto Light" w:cs="Roboto Light"/>
          <w:sz w:val="20"/>
          <w:szCs w:val="20"/>
        </w:rPr>
        <w:t xml:space="preserve"> Software Automation, Scripting, Linux, Computational Geometry, Simulation Software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Analysis Tools:</w:t>
      </w:r>
      <w:r w:rsidRPr="009C6822">
        <w:rPr>
          <w:rFonts w:ascii="Roboto Light" w:eastAsia="Roboto Light" w:hAnsi="Roboto Light" w:cs="Roboto Light"/>
          <w:sz w:val="20"/>
          <w:szCs w:val="20"/>
        </w:rPr>
        <w:t xml:space="preserve"> Finite Element Analysis, Thermal Analysis, Kinematics Analysis, GD&amp;T, ASME Standards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automation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Python to streamline the extraction of design data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Siemens 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productivity across multiple engineering teams involved in complex mechanical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creation of comprehensive mechanical designs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tolerance stacking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structural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designs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ASME Y14.5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quality and precision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multi-disciplinary team of engineers and scientists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transformed parametric models into usable formats for analysis and control systems, fostering seamless functionality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testing and validation of newly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 unified approach to data integration which supported critical decision-making processes during project milestones and engineering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NXOpen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complex coordinate transformations, providing engineering teams with quick access to updated design models, thus optimizing the development cycle 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GD&amp;T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emphasizing the importance of standard compliance in enhancing the overall design integrity and manufacturability of engineering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standardized workflows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NX model parameters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geometry into scientific software, which resulted in improved accuracy in simulations and analysis outputs for thermal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team efforts in the commercialization of new technologies by researching and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mechanical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electro-mechanical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thermal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methodologies that increased the department's market competiveness.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troubleshooting of design and operational issues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finite element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reduced the time to establish solutions under varying operational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design reviews to ensure that all designs complied with internal quality standards and contributed to continuous improvement initiatives within the CAD team, resulting in enhanced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training and knowledge-sharing sessions focusing on the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CAD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which cultivated an environment of shared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evolving project requirements and deadlines, demonstrating flexibility and commitment to project objectives while aligning engineering outputs with strategic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innovative solutions in team meetings, demonstrating strong communication skills and leadership qualities that encouraged collaborative problem-solving within engineering disciplines.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efficient communication channels between engineering and quality assurance teams to ensure alignment of design objectives with production capabilities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enhance the safety protocols associated with CAD operations, contributing to the establishment of best practices and adherence to industrial safety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web-based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experiences while ensuring the functionalities of the back-end met robust technical specifications for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aligning software development efforts with business objectives through effective collaboration within Agile team structures, establishing a culture of accountability and shared success across soft and hard skill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applications capable of processing large datasets efficiently, applying principles of data modeling and software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Java for higher performance computing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deployment of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which streamlined application delivery through automation and improved operational efficiency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software systems to ensure clear guidelines and operational instructions for future development, enhancing onboarding processes for new developers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software best practices and development tools, empowering team members to improve their technical skills and adaptability in a fast-paced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quality assurance strategies to enhance the overall reliability and performance of applications, focusing on continuous improvement practices adhering to industry standards and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for software features, effectively translating business needs into technical specifications to guide project objectives and deliverables throughout the software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providing clear tracking of code changes and enabling streamlined collaboration among multiple team members through effective integration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systematic profiling and refactoring, leading to improvements in efficiency and end-user satisfaction within software solutions across various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to ensure adherence to coding standards and best practices, fostering a culture of excellence and continuous learning among peers and junior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innovative software development practices focusing on creating adaptable and maintainable systems, emphasizing design patterns and architectural frameworks that facilitate long-term sustainability for software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