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Backend Software Engineer with 11 years of experience in software development focused on web and mobile applications. Proficient in building scalable services using Node.js, TypeScript, and Kubernetes while fostering collaboration and delivering complex projects with high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Express.js, NestJS, Kubernetes, Docker,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Heroku,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Microservices,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both web and mobile applications within varying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reliable infrastructure facilitating seamless instant bidding and live interactions on the platform, ensuring a consistent user experience even under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product managers, design, and infrastructure teams to craft products that meet customer needs, balancing technical feasibility and ensuring on-time delivery through clear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core team member responsible for architectural decisions, guiding best practices in software development while mentoring junior developers on enhancing code quality and adherence to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reliable and efficient deployment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swift updates and minimizing downtime for a dynamic user environment while adapting to new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optimizing data fetching and improving frontend interactions resulting in a more responsive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fostering an environment of continuous improvement and knowledge sharing, enhancing team capabilities in elegant solution development and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implement cloud-native solutions, improving system scalability and providing contingency strategies for operational flexibility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that increased code coverage, promoting confidence in build stability and significantly reducing post-deployment bugs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 planning and retrospectives,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refine processes that improve team output whilst ensuring quality deliverables meet or exceed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DevOps practices within the team, streamlining workflows and enhancing collaboration between software development and operations to expedite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metrics for performance monitoring,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reporting, contributing to strategic decisions based on system performance insights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architectural and technical designs, ensuring clarity and continuity for the development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on emerging technologies and methodologies, influencing project direction and inspiring peers toward innovative solutions for challenging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understand pain points and gather feedback on new features, driving user-centric improvements to existing services that align with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key architectural aspects of backend systems, focusing on creating scalable services tailored to high-demand live shopping scenarios, echoing product visions to enhance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advanced payment processing functionalities, integrating multiple payment systems to enhance user experience and operational efficiency on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microservices architecture, utilizing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serverless components for specific features that required minimal latency and auto-scaling capabilities, ensuring the application architecture remained robust and responsive to fluctuating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database interactions,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response times and application throughput, aligning with industry standards of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reliability through continuous monitoring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establishing alerting protocols, drastically reducing downtime and improving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mobile integration strategies, ensuring seamless communication between backend APIs and mobile applications, thereby enriching the user experience through responsive and engaging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the QA team in formulating comprehensive testing strategies,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maintainability with thorough coverage of critical paths.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focusing on newly adopted technologies and methodologies, enabling team members to stay informed about evolving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documentation process for new features and technical architectures, contributing to technical articles and wiki content that improved onboarding efficiency for new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coding events and hackathons aimed at fostering innovation and collaboration within the tech environment, demonstrating commitment to personal and team growth in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the deployment pipeline by adopting modern CI/CD practices, closely monitoring integrations, and deployments to ensure seamless updates to production without user disruption.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