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Platform Engineer with 11 years of experience in software development specializing in web and mobile applications. Proficient in building scalable APIs and cloud solutions, enhancing software reliability, and promoting best engineering practices. Excellent problem solver focused on collaboration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Go, Python, Rust,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React, Django, Flask, Express, Angular, Kubernetes, Docker,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Travis CI, Terraform, Jenkins,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Cassandra, InfluxDB, Elasticsearch,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GitHub, Bitbucket, JIRA, Confluence, Slack, VSCode,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through microservices architecture and employing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to facilitate complex experiment orchestration remotely.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scientists, to transform user requirements into practical software solutions,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addressed real-world lab challenges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release process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rapid iteration of infrastructure and application updates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decisions and product direction, participating actively in team discussions that shaped service development by assessing feature feasibility, performance needs, and technical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detailed observability practices and monitoring tools to ensure high-availability operation of services while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on-call rotations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any service interruptions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to maintain software quality, providing constructive feedback on team members’ contributions to enhance code maintainability and richness of the shared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optimizing a data store for multi-tenant management, allowing for streamlined representation of diverse biology and chemistry datasets written as code while improving data retrieval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services to capture real-time data from sensors in laboratories, successfully transmitting this information to cloud storage for instant access by engineers for operational feedback and analytical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software development, advocating for healthy coding standards, and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management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problem-solving strategies to troubleshoot and resolve performance and security issues, leading to a more stable and secure service for end-users engaging in electronic lab experiments.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understanding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fostering a culture of knowledge sharing that benefited the team's overall productivity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programming techniques and tools, enabling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enrich applications, thereby enhancing user experiences and expanding functionality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cut technical debt by refining existing codebases, streamlining processes, and introducing new tools that boosted developer productivity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frameworks, conducting research and development to keep the technology stack relevant in fast-paced development environments that demanded agility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creating training materials and documentation that improved new personnel onboarding experiences, illustrating complex technical concepts in accessible formats.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scalability, and maintaining high availability to support various demanding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leading to streamlined deployments and improved resource allocation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system reliability and stability through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significantly improved software delivery cycles while ensuring code quality and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scientists, and engineers to define project requirements, translating business needs into technical specifications that effectively shaped product roadmaps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analyses and resolved issues by profiling code execution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noticeable improvements in response times and reliability. This ensured an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wide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varying project requirements, ensuring best practices for data storage and retrieval were consistently applied across all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team members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full-stack development, enhancing team proficiency in modern web technologies and encouraging widespread adoption of these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data protection measures, ensuring application compliance with industry standards and safeguarding sensitive user information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stand-ups and sprint planning meetings while fostering an agile environment that promoted workflow transparency, collaboration, and accountability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projects requiring the integration of dev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track bugs effectively, and maintain thorough documentation for ease of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in discovering and recommending new technologies for development, thus aligning with business requirements and facilitating informed selections of development tools and frameworks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towards an architecture that emphasized isolation, scalability, and ease of deployment across multiple environments while maintaining high operational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