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a variety of software development roles, specializing in Node.js, Express, and back-end service architectures. Proficient in developing scalable applications and integrating complex APIs, while maintaining high-performance standards and code integrity.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Go, Rust,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MongoDB, Mongoose, Redis, OpenSearch, Socket.io, Passport.js,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Firebase, GraphQL,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Docker, Kubernetes, CI/CD, AWS, Terraform,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Mocha, Chai, Supertest, Sinon, Jest, Cypress, Selenium, Load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third-party APIs such as payment systems, email services, and more, enhancing user experiences significantly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enforced robust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writing unit and integration tests that ensure the reliability and stability of applications while minimizing bugs and performance issues throughout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processes, which significantly reduced response times and enhanced application performance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 cross-functional team, following Agile methodologies, facilitating daily scrums and sprint plannings to ensure transparency and alignment towards shared project goals and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persistence and retrieval in several projects, enhancing database performance through optimization techniques such as indexing, aggregating, and query optimization to ensure efficient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server-side authentication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secure access to resources while thoroughly maintaining user session management across various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refactoring outdated codebases for improved performance and maintainability, driving significant technical improvements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industry best practices, including efficient coding standards, test-driven development principles, and promoting a culture of quality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 to peers, fostering an environment of collaborative learning and continuous improvement in coding practices and coding styles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from scratch for various applications, allowing for clean, effective communication between different services while maintaining a level of consistent documentation for future reference and team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asynchronous programming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handling multiple requests simultaneously without compromising on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to track system performance and errors in production, deploying timely fixes and updates, thus ensuring minimal downtime and consistent service availability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 and SMS notifications, respectively, ensuring a smooth and effective transaction processing for users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technology evaluations, proposing solutions and improvements that align with organizational goals and user needs while staying ahead of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delivering solution demonstrations tailored to customer expectations while actively working on improving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various services that cater to business needs while ensuring code quality through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analytics and reporting systems, enabling stakeholders to make informed data-driven decisions based on reliable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monitoring solutions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Winston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logging and error tracking, providing insights into application performance and debugging capabilities that enhanced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integrate back-end services with front-end technologies, ensuring that APIs met functional requirements through effective communication and comprehensive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and optimized modern development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deployments and reducing release cycle times while maintaining high standards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upgrades and migrations, advocating for best practices in architectural design to align system capabilities with evolving business requirements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manage application deployments and service scaling,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Run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security and manageability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comprehensive user authentication and authorization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security measures for sensitive user data while streamlining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sessions to analyze application bottlenecks and optimize resource utilization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remain responsive under heavy loads and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cross-platform teams to identify functional requirements, transforming client needs into technical specifications, and ensuring project delivery aligned with user expectations and deadline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complex systems and architecture choices in detail to provide clarity and guidance for future development and maintenance efforts, further promoting knowledge sharing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programming sessions and group code reviews in a collaborative development environment, sharing knowledge and insights on best practices to foster team growth and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