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backend development, specializing in scalable, reliable systems for real-time applications. Proficient in Python, Java, and Golang, with a solid foundation in data-driven design and ML systems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Golang, Rust, JavaScript, TypeScript, C++,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Express.js, Kubernetes, Docker, AWS,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scikit-learn, Apache Kafka, Apache Spark, Pandas, NumPy, Hadoop,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Agile, CI/CD, Terraform,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that scale to handle real-time streaming data,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optimal performance and reliability across varying user loads and traffic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real-time user engagement features by using behavioral data processing, influencing user experience through targeted recommendations and refined product logic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powerful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backend systems, ensuring their performance translated into actionable insights and enhancing user engagement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sessions in ambiguous problem spaces, facilitating collaboration across teams to establish clarity in tech direction and deliver high-quality, scalable systems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 segmentation frameworks that utilize comprehensive behavioral analytics, empowering product management teams to tailor features according to emerging user trends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fostering a culture of knowledge sharing that emphasizes best practices in sustainability and resilience in distributed systems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data models to optimize based on user behavior, experimenting with cohort analyses to reveal deeper insights into user interaction and retention rates through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as a key contributor, providing consistent input on backlog refinement and sprint planning to ensure alignment on business objectives and user-centric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that enhance visibility and reporting for product management teams, driving data-backed decisions while simplifying user engagement analyses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translate them into technical specifications, bridging gaps between product and engineering priorities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Fueled innovation by proposing and implementing new technologies that streamline backend operations, keeping the team ahead of industry trends and competitive practices while optimizing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backend systems and architectures, ensuring each component's functionality is clearly articulated, which helps onboard new engineers and maintain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to address complex problems within the streaming landscape, continually assessing industry advancements to enhance features and backend capabilities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by preemptively addressing issues before they impact users, ultimately maintaining service quality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usage of best programming practices and development methodologies, actively participating in conferences and workshops to elevate team skills in system design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backend API services in a cloud environment, ensuring code quality and system performance for diverse applications used by millions across global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robust backend solutions focused on high-performance delivery for search functionalities and large-scale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including product managers, designers, and other engineers to create and enhance features while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microservices architecture, enabling teams to iterate quickly and deploy features independently, thereby improving deployment frequency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a focus on data modeling to ensure optimized access and retrieval based on complex user queries from streaming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best practices, ensuring maintenance of high standards of quality and performance in code across multiple backend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operational overhead while improving consistency across development, staging,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data processing tasks and batch jobs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enabling real-time analytics that inform product and marketing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utilized various software testing strategies,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confidence in code release cycles and reduce defects in production samples.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engineering team through lunch-and-learn sessions, showcasing recent projects and the latest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fostering user engagement through collaborative features that connect various platforms and services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design and code walkthroughs to ensure the proper implementation of software requirements, improving the communication loop between stakeholders and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