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and innovative Software Engineer with 11 years of experience in software development, specializing in web and mobile applications. Proven expertise in AI development, agent orchestration, and collaborative software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HTML/CSS, TypeScript, SQL, Ruby, Go, Java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Node.js, Vue.js, Django, Flask, Express.js, FastAPI, Angular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Machine Learning: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Claude Code, Codex, TensorFlow, PyTorch, Scikit-learn, NLTK, spaCy, OpenAI APIs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AWS, Azure, Git, Jenkins, CI/CD Pipelines,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QA: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JUnit, Mocha, Chai, Selenium, Pytest, Cypress, Postman, TestRail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core features for a comprehensive software platform utilized by over 1000 transportation companies, enhancing their operation efficiency through innovative architecture and coding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orchestration of complex agents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Claude Code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developing solutions that effectively addressed scaling and production challenges within the transportation tech landscape.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code reviews of AI-generated outputs, assuring high-quality software delivery and maintenance by applying best practices in manual quality assurance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robust test suites, utilizing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iterations of agent-driven tools with predictable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product managers and engineers, fostering a productive development environment to achieve project timelines and quality benchmarks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geared towards enhancing user experience and developer engagement for both LLMs and human collaborators, streamlining the onboarding process for new project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various innovative software solutions, integrating evolving trends in AI with traditional coding elements to establish a modern approach to software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architecture discussions focused on high-level requirements and success criteria for new features, aligning goals with organizational strategy and customer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Introduced edge case scenarios during QA phases, leveraging manual testing to uncover potential challenges before deployment, enhancing system reliability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Continuously iterated on existing product offerings based on user feedback and market trends, driving enhancements that kept the software competitive and user-friendly.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side projects independently that utilized agent-based design principles, demonstrating a proactive approach to personal skill enhancement and innovation in AI application.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open-source communities to contribute to projects that utilized similar tech stacks, furthering personal expertise and networking within the software engineering community.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the implementation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-based analysis tools to optimize data processing workflows, improving the speed and efficiency of backend operations across various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training sessions for junior developers, imparting knowledge of AI development best practices and coding standards, fostering a culture of continuous learning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team sprint planning and retrospectives, adapting to feedback and aligning personal objectives with organizational goals to drive team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deployed scalable web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on the frontend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on the backend, improving user experiences through responsive design and optimized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significant projects that focused on building robust APIs, enhancing system integration and data sharing across platforms through RESTful services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unit testing and integration testing using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software reliability and maintainability, significantly reducing bugs upon release.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UI/UX designers to translate design wireframes into high-quality interactive applications, reinforcing the principles of user-centered design in software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full-stack development processes, managing both frontend and backend tasks effectively, thereby ensuring cohesive project execution and timely delivery to clients and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maintained rigorous standards for code quality, sharing knowledge of best practices and coding patterns with junior developers to foster skill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existing codebases by refactoring and implementing new features that aligned with the evolving needs of the business, demonstrating a commitment to continuous improvement and quality assurance.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 and deployed applications on cloud platforms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scalable solutions in terms of performance and resource allocation.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between teams to troubleshoot and resolve production issues, applying critical thinking and problem-solving skills to minimize downtime and ensure service reliability across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agile methodologies, participating actively in daily stand-ups, sprint planning, and retrospectives, fostering transparency and collaboration within teams for sustained project progress.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customized tools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open-source libraries to automate recurring tasks, reducing manual inefficiencies and enhancing overall project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pivotal role in integrating continuous deployment pipelines, streamlining release processes, and enhancing delivery speed through automated testing and swift feedback mechanisms.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