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Salesforce Developer with over 11 years of software development experience, adept at designing, developing, and deploying innovative solutions on the Salesforce platform. Proven track record in supporting Go-to-Market strategies through technical excellence and collaboration, specializing in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JavaScript, SOQL, Visualforce, HTML5, CSS3, SQL, REST/SOAP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Lightning Web Components (LWC), Salesforce Flow, Process Builder, Jest, Node.js, Jenkins, Git, Salesforce DX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Loader, Salesforce Shield, Data Governance, Data Quality, Analytics Studio, Einstein Analytics, Tableau,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Heroku, Pardot, Zapier, Informatica, AWS Lambda, Middleware Solutions, Webhook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CI/CD, Version Control, Test-Driven Development, Code Reviews, SCRUM, DevOps Practices, Quality Assurance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Salesforce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 (LWC)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improving transaction speeds through optimized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Revenue Operations and Engineering to translate complex business needs into technical specifications, enhancing overall project efficiency and reducing turnaround times for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Salesforce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REST/SOAP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external systems such as marketing automation platforms and data warehouses, enabling seamless workflows across applications and improving data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code across various Salesforce environments using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standards of code quality and efficient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data models enforcing data integrity and governance,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Shield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Loader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reporting and analytics were based on reliable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features to enhance user experience across Salesforce applications, conducting detailed UX testing and gathering user feedback to drive further enhancements in system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complex queries to extract and manipulate large data sets for analytics, effectively supporting decision-makers with timely and accurate insights from Salesforce.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and performance tuning of Salesforce applications by proactively identifying and addressing technical bottlenecks, ensuring an agile environment conducive to rapid deployment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spearheaded training sessions that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use of Salesforce tools, promoting a culture of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advocate for technical solutions tailored to strategic business initiatives, leveraging strong analytical skills to present data-driven recommendations to leadership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to uphold industry standards for quality and security, applying best practices in development while enhancing team knowledge and skill sets in Salesforce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for data migration during system upgrades or new feature implementations, effectively reducing disruptions and ensuring a seamless transition to the new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Salesforce developments and integrations, enabling better understanding within the team and serving future reference for related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proactive monitoring and alerting systems to track the performance of integrations and data flows between Salesforce and other applications, addressing potential issues before they escalate.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system modifications and tested enhancements prior to deployment, ensuring all functionalities met business criteria and user expectations prior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numerous features in complex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LWC, focusing on optimizing application performance and enhancing user experience through efficient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database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precise data queries and improving reporting capabilities key for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REST/SOAP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data flows between Salesforce and third-party applications such as CRMs and data lakes to maximize operational efficiency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tirelessly within Agile teams to develop and move projects to completion swiftly, prioritizing requirements gathering to suit business needs and leveraging technical expertise for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of Salesforce applications, incorporating both unit testing and system testing protocols to maintain high reliability and performance standards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with stakeholders and users to gather detailed requirements and provide insights into potential technological solutions and their impact on current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retrospectives to assess completed work, identify areas for improvement, and implement changes to streamline future development cycles and enhance collaborative output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training modules for new employees surrounding Salesforce and development best practices, fostering a well-informed team equipped to tackle evolving challenges in SaaS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continuous integration and deployment practices, ensuring every code change was tested thoroughly and integrated seamlessly within established development frameworks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version control in collaborative projects,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efficiently and enabling streamlined collaboration among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CI/CD tool to automate deployment processes; enhanced reliability and speed of software releases by reducing manual involvement in deployments and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insightful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Einstein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leadership, enabling data-driven decision making through visual interpretations of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system architecture to cloud-based solutions, providing scalability and improved accessibility for development teams, while ensuring compliance with security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implemented a rollback strategy for deployments that was critical in maintaining operational continuity and service integrity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 to enhance product features and adapt solutions to client needs, further solidifying user-centric design principles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