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software engineering, specializing in PHP and Laravel for modern web applications. Demonstrated expertise in building scalable applications and APIs, focused on business intelligence and revenue optimization in digital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PHP, JavaScript,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Laravel, Symfony, CodeIgniter,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Docker, AWS, Git, Jira,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RESTful APIs, GraphQL, Salesforce, Snowflake, The Trade Desk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ensuring performance optimizations and adherence to coding standards through routine code reviews and collaborative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modernization of legacy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by migrating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solutions, enhancing system efficiencies and enabling new feature implementations for improved business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internal APIs and integrated third-party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link applications with external data providers and ensure seamless data flows for operational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regular database design and management tasks, optimizing schemas and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data retrieval speeds and maintain integrity across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best practices for responsive design and ensuring compatibility across major browsers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managers and stakeholders to understand requirements and translate business needs into technical specifications for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through code reviews and pair programming, fostering a culture of continuous learning and improving team skillsets within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streamline software delivery and enhance application scalability and reliability beyond initial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asynchronous background processing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heavy data operations, enhancing the performance of critical sales and reporting applications under load during peak usage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conducted feature branch management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stability and reliability within development workflows during collaborative project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troubleshooting and debugging of applications to resolve complex issues affecting performance and user experience, enhancing system reliability through effective issue identification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multi-developer projects utilizing Agile methodologies, participating in daily scrums and sprint planning while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project progress and team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align sales and marketing tools, enabling streamlined data workflows and improving the availability of analytics for executive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external data management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data analysis and enhancing decision-making capabilities through robust data pipelines and real-time reporting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and decisions regarding application structure and functionality, ensuring the development of a sustainable technical foundation that supports long-term growth and scalability.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user-friendly web applications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applying modern development practices while focusing on clean code standards and collaborative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collaborating with cross-functional teams to gather requirements, deploy solutions, and analyze feedback for continuous improvement of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develop interactive and dynamic user interfaces, ensuring a seamless integration with backend services and enhancing the overall user experience on platform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relational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application design, optimizing backend code for efficient data retrieval processes that supported various product features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maintenance and feature addition processes, ensuring timely updates and successful releases aligned with project timelines while maintaining rigorous testing protocols for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establishing best coding practices and performance evaluation methods for team members, leading to a significant increase in code quality and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on cross-team projects, integrating various front-end components with back-end services to deliver comprehensive solutions that improved product offerings within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contributed to architectural discussions, ensuring best practices were followed and new technology solutions were effectively integrated into the existing codebase for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modern tools and techniques, employing CI/CD methodologies to improve release frequency and quality, thereby enhancing team efficiency through continuous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platform-wide improvements through analysis of application performance,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analytics tools to identify key areas for optimization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extensive API specifications while working on rich client-server applications, ensuring consistent interaction between services and reliable performance across various endpoints.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and participated in regular scrum meetings to track project progress, making adjustments as necessary to stay on schedule and effectively meet stakeholder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