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specializing in web and mobile applications. Proficient in SAP ABAP, S/4HANA, and related frameworks, with a strong background in building scalable solutions and optimizing performance using modern SAP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ABAP, JavaScript, SQL, Python, HTML, CSS, XML,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S/4HANA, CDS, OData, RAP, SAPUI5, Fiori, ABAP Unit, ATC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SAP Web IDE, SAP Business Application Studio, Git, Jira, Docker, Kubernetes, SAP Integration Suite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SAP HANA, MySQL, PostgreSQL, Oracle, MongoDB, SQLite, NoSQL,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Jenkins, Terraform, Ansible,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programs and extensions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S/4HANA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adherence to clean core principles and improving scalability for federal applications while optimizing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in-memory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CDS 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OData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and external systems, enhancing data accessibility and delivery for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 RESTful Programming (RAP)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translating functional requirements into technical specifications while ensuring code quality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 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detailed Technical Design Documents mapping to functional requirements, documenting all nuances of custom logic to facilitate future audits and maintenance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daily scrums and sprint planning, providing valuable technical insights and status updates that contributed to more efficient project management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enhancement of front-end user experiences by developing engaging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Fiori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SAPUI5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Fiori Elements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users have an intuitive interface for their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Twice optimized backend processes by refining and debugging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 Profiler (SAT)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HANA Plan Visualizer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processing times and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secure coding practices rigorously, implementing remediation measures to address vulnerabilities identified by federal security scanning tools as part of a proactive risk management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of technical interfaces, including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IDocs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Integration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interoperability with various federal systems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thorough documentation for development tasks, ensuring comprehensive version control and easy transition of responsibilities while maintaining rigorous standards for compliance and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mentoring them on modern techniques and tools to foster their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opportunities, keeping up-to-date with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technologies to implement innovative solutions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workflow, significantly improving delivery quality and reducing production errors related to custom code modifications.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maintain high standards of quality assurance and foster a collaborative team environment focused on excellence and innovation in the software solutions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enhancements to existing reporting functionalities by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reporting solutions and utilizing advanced SQL techniques to improve data query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integrating back-end services through RESTful API interfaces to enhance system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an Agile environment to translate business requirements into technical specifications, resulting in the delivery of innovative solutions that met and exceeded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access for high-demand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fine-tuning strategies and applying best practices in database design principles to ensure efficient data retrieval and management across diverse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scalable, secure deployments of applications, enhancing reliability and performance while significantly reducing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team members on best practices in software development, focusing on collaborative improvement and knowledge sharing to foster team development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unit testing and code quality checks throughout the development lifecycle,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software delivery and minimizing regressions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existing applications by implementing caching strategies and improving data retrieval processes, contributing to improved load times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application of containerization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smoother application deployment processes and streamline operational workflows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functional testing and debugging of applications post-deployment, ensuring that all specifications were met according to established quality assurance protocols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of user-centric interfaces,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rich, interactive experiences for users that align closely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to improve deployment frequency and delivery speed, leading initiatives that enhanced the CI/CD pipeline via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continuous feedback throughout the development process, adapting and refining applications to ensure alignment with changing business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