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React Native Engineer with 11 years of experience in software development, specializing in web and mobile applications. Proven track record in creating engaging UI animations and optimizing mobile performance, while adhering to best practices in agile environments. Passionate about delivering high-quality, innovative solutions within fast-paced fintech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Node.js, NestJS, Redux, React Navigation, Lottie, React Native Reanimated, Gesture Handler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Webpack, Babel, Xcode, Android Studio, CI/CD,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Enzyme, Detox, Cypress, Appium, ESLint, Prettier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Sketch, InVision, Adobe XD, Zeplin, Framer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Profile Monitoring, Memory Management, Frame Rate Analysis, Rendering Optimization, Mobile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animations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 Reanimated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focusing on smooth transitions and responsiveness, which significantly improved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wireframes and mockups into functional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design specifications and user experience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development workflow, leading to higher code quality and fewer bug reports during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scalable design system library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efficiency and a consistent look-and-feel across all applications, while also enabling faster deliverable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effectively, adapting to changes quickly while maintaining a focus on delivering high-quality features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animated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by applying frame rate analysis and refining rendering processes, resulting in a seamless user experience across a variety of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recognition for effectively managing project scopes and timelines while fostering collaborative environments that encouraged creative problem-solving and team cohesion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feedback on animation experiences, translating insights into actionable enhancements which directly influenced further iterations of the application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enhance cross-platform performance by implementing strategic optimization techniques that balanced resource allocation and user experience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effectively minimizing deployment times and ensuring regular updates to clients while maintaining high reliability in features being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debugging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performance bottlenecks, subsequently implementing robust fixes that improved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sharing expertise in animation techniques and fostering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inclusion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collaborative projects, contributing to cleaner code separation, improved scalability, and easier maintenance post-launch for all development teams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 meetings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development efforts with business objectives, maintaining strict adherence to deadlines while fostering an open dialogue regarding project challenges and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team-wide free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team skillsets while promoting a culture of knowledge sharing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high-traffic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optimization strategies that significantly improved user experience across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deliver cutting-edge features in diverse applications designed to meet the varying needs of a global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series of collaborative agile sprints,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and ensuring accountability on deliverables across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architecting scalable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reliability and user accessibility during peak usage periods while ensuring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combination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custom styling to elevate user interface designs, seamlessly integrating aesthetic and functional elements into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performance profiling, leveraging tools to conduct frame rate and resource allocation analyses to optimize the application’s behavior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product teams in conducting market research and user testing sessions, providing insights that informed the development of user-centric features and functionality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sessions to educate peers on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emphasizing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software reliability throughout various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with stakeholders to clarify requirements and iteratively refine project goals, ensuring development efforts matched market demands and business objectives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 across the development team, resulting in improved maintainability and code consistency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stay abreast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personal skills and adding value to team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projects aimed at supporting team knowledge transfer and onboarding processes, facilitating a smoother transition for new developers joining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