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over 11 years of experience in web and mobile application development, specializing in React and large, complex systems. Passionate about continuous learning and contributing to innovative software solutions that enhance user experiences. Committed to delivering high-quality applications through best practices in software development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Redux, Node.js, Express.js, React Router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 Jest, Webpack, Babel, Postman,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Heroku,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Continuous Integration,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a seamless user experience by implementing best practices for state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Router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solutions, taking ownership of project deliverables and consistently meeting expectations in an agile environment while maintaining high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integration of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enabling seamless data interchange between server and client applications and ensuring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testing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defects and improving overall product quality through rigorous unit testing and end-to-end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complex systems, demonstrating a thorough understanding of scalable solutions and enhancing application structure through modular development and clear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codebases, troubleshooting and debugging issues to improve functionality and enhance user satisfaction, while also collaborating with team members to drive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feedback sessions, fostering a culture of learning and adaptation within the team, and promoting adherence to industry coding standards for enhanced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error rates across multiple applications while ensuring robust version control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research and gathered feedback directly from users to improve software functionality and drive product development efforts that align with clients’ needs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maximum speed and scalability, employing performance profiling tools to identify bottlenecks and executing resolutions that improved load times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development workflows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all team members could seamlessly contribute to code and maintain project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hosting capabilities, including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compute resources, integrating cloud technologies into the standard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modern JavaScript techniques, enhancing team skill sets and promoting knowledge sharing across all levels of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and discussions to align development efforts with user objectives, demonstrating a strong commitment to client satisfaction and project success through proactive communication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team routines, daily scrums, and sprint retrospectives, fostering a collaborative environment driven by iterative improvements and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build high-traffic web applications, focusing on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content rendering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by implementing responsive design principles and ensuring cross-platform compatibility, which improved accessibility and created a consistent experience across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 designers to implement user-centric designs, translating wireframes and prototypes into functional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preprocessors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scaling of web applications by leveraging microservices architecture, enhancing modular development, and ensuring robust performance under varying loads for better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third-party services using RESTful APIs, managing asynchronous data flows and optimizing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collaboration, driving efficiency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legacy code refactoring projects, applying design pattern principles to improve code maintainability and introducing enhancements that increased operational efficiency and reduced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software requirements and potential enhancements, conducting feasibility analysis and aligning development tasks with business objectives consistently to drive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fostering collaboration within teams and implementing best practices for branch management to ensure orderly and efficient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team members, promoting a deeper understanding of component lifecycles and state management techniques to enhance overall project deliverability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clients to gather feedback on software solutions, adjusting product features based on user input and evolving software needs to maintain alignment with expectations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within the team, actively participating in sprints and retrospectives to promote continuous improvement and embracing changes in requirements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CI/CD pipelines, focusing on automating the build and deployment processes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workload and minimizing deployment errors.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