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backend development for web and mobile applications. Proficient in modern programming technologies and frameworks, including Python and Django. Proven ability to contribute effectively to cross-functional teams, delivering high-quality software solutions in Agile environments while adhering to best practices and coding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TypeScript, Ruby, Java, C#,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React, Vue.js, Express.js, FastAPI,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CI/CD, Terraform, Ansible, Jenkins,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Elasticsearch,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Monitoring:</w:t>
      </w:r>
      <w:r w:rsidRPr="009C6822">
        <w:rPr>
          <w:rFonts w:ascii="Roboto Light" w:eastAsia="Roboto Light" w:hAnsi="Roboto Light" w:cs="Roboto Light"/>
          <w:sz w:val="20"/>
          <w:szCs w:val="20"/>
        </w:rPr>
        <w:t xml:space="preserve"> Kafka, RabbitMQ, Prometheus, OpenTelemetry, Sentry, Logstash, Fluentd, New Relic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for multiple backend features,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successfully deploy RESTful APIs, ensuring seamless integration with various frontend applications and improving overall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programming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of existing services and enabling the system to better handle high volume data processing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messaging.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constructed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reusable component design and adherence to industry standards for maintainable coding practices that support future growth and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sprint planning and retrospectives, fostering collaborative discussions that prioritize feature development and resource allocation, and ensured alignment with project objectives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unit and integration tests to ensure software reliability, utilizing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software defects and improved overall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maintained, and documented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processes and improving deployment frequency while maintaining service availability during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scalable applications, designing architectures that enhance system availability and employ security best practices to safeguard user data and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tier-3 support during on-call rotations, engaging in proactive monitoring and troubleshooting of production incidents, while implementing solutions that decreased downtime and improved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technical discussions within the engineering team, sharing knowledge about best practices in coding standards and architecture that enhanced team collaboration and project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real-time data streaming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the data flow between services and ensuring message delivery guarantees which supported improved application features and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mentoring junior developers by conducting technical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learning and technical growth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provide backend support for application features, ensuring that user requirements were met and followed the intended user experience across web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automated monitoring and alerting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application health and performance metrics, allowing immediate response to incidents and continuous service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containerization into the development workflow, enhancing consistency across development, testing, and production environments while facilitating easier management of application dependencies.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facilitate project management and iterative development, effectively adapting to changing project scopes and client requirements while ensuring timely delivery of quality software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systems as part of a dynamic team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successfully implementing new backend features that contributed to enhanced application performance and user engagement through reliable data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APIs for internal services while focusing on clean, efficient code and effective data handling,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robust database support and ensuring seamless communication between the user interface and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planning sessions, ensuring clear communication of project progress and blockers while fostering a team approach to agile development that prioritized feature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that covered both unit and integration tests,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mock frameworks to ensure high-quality code and robust service offering.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incorporate container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deployment process and resulting in enhanced system reliability through auto-scaling and self-healing capabilities of application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refine user stories and acceptance criteria which directly influenced the overall functionality and usability of deliverable features in response to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 processes, enforcing best coding practices and sharing knowledge with fellow engineers that cultivated skill enhancement across the team and improved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and deployment processes, leading to faster development cycles and reducing manual overhead for developers working on feature release preparation.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discussions to optimize backend architectures, focusing on scalability, efficiency, and maintainability while aligning the system design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in the application and proposing analytical strategies to improve response times and system performance metrics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through technical presentations and documentation creation, enhancing team understanding of complex system interactions and technical implementations within an evolving project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security review processes, ensuring the implementation of best practices in secure coding to safeguard applications against vulnerabilities while maintaining user trust and compliance with data protection regulations.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