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Product Engineer with over 11 years of comprehensive experience in software development, specializing in web and mobile applications. Proficient in building and extending features using React, TypeScript, Node.js, and cloud technologies. Strong problem-solver with a commitment to delivering user-centric solutions and maintaining a stable platform, complemented by a collaborative mindset and a passion for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Slate.js, CSS, Storybook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Express.js, MongoDB, Postgres,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Google Cloud, Docker, Kubernetes, Datadog,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GraphQL, Apollo, REST APIs,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Linear, Slack, GitHub, JIRA,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optimization and seamless user experience through thorough testing and continuous integration practices that align with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the architecture for new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innovating processes for rapid prototyping and implementation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interface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overall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extend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Slite’s editor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Slate.js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real-time collaboration and a variety of content blocks, increasing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handling and integration by implementing various cloud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resulting in more efficient data processing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culture by initiating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pair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enhancing team knowledge sharing while ensuring continuous delivery practices with a focus on maintaining system stability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retrieval and processing for high-traffic user requests, ensuring that all features were production-ready by following stringent code review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tests for newly developed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early detection of bugs and significantly reduced debugging time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weekly engineering talks, focusing on the latest industry trends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encouraging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deploying hooks and context API, which enhanced component reusability and functional programming techniques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proactive alert mechanisms to ensure operational health and continuous enhancement driven by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serverless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cost-saving and efficient cloud architecture management practices that align with modern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project cycles, driving efficiency and engagement across the development team to oversee feature rollouts aligned with the strategic roadmap.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documentation for product features and engineering processes, ensuring knowledge continuity and effective onboarding for new team members within a fully remote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user testing sessions to gather actionable feedback for feature improvements, fostering a user-centered development process that aligns with Slite’s commitment to delivering exceptional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 internal component library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consistent use of UI/UX elements while speeding up the development of new features across different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as part of a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cutting-edge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user experience goals and performance benchmarks set by the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transition of legacy systems to modern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response time and application efficiency through better resource management and asynchronous processing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gather requirements and provide technical input, utilizing strong product thinking to ensure alignment between business goals and development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mentoring sessions, promoting a culture of high-quality code and team collaboration, which advanced collective skill sets in both frontend and backend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compliance with performance standards, and improving overall quality through robust practices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testing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data handling and backend services, creating efficient and resilient application architectures suitable for rapid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to assess application stability and response time, implementing necessary optimizations based on user interaction patterns and system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 performance for large-scale applications with complex user interactions while simplifying data flow and state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environment to design and implement structured APIs; shaped backend infrastructure that allows seamless integration with mobile applications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exploring modern web technologies, conducting research and sharing findings on methodologies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development-to-production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web accessibility standards across multiple projects ensuring alignment with industry best practices for inclusivity and cross-device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code utilizing advanced JavaScript features to enhance code reusability and maintainability across multiple projects, fostering adaptability within a dynamic development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