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Product Designer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and user-focused Product Designer with 11 years of experience specializing in designing web and mobile applications. Proven expertise in creating compelling user experiences utilizing data and user feedback seamlessly integrated into the design process, including A/B testing and design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Figma, Sketch, Adobe XD, InVision, Zeplin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HTML, CSS, JavaScript,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Analytics:</w:t>
      </w:r>
      <w:r w:rsidRPr="009C6822">
        <w:rPr>
          <w:rFonts w:ascii="Roboto Light" w:eastAsia="Roboto Light" w:hAnsi="Roboto Light" w:cs="Roboto Light"/>
          <w:sz w:val="20"/>
          <w:szCs w:val="20"/>
        </w:rPr>
        <w:t xml:space="preserve"> A/B Testing, Usability Testing, User Research, Google Analytics, Hotjar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Principles:</w:t>
      </w:r>
      <w:r w:rsidRPr="009C6822">
        <w:rPr>
          <w:rFonts w:ascii="Roboto Light" w:eastAsia="Roboto Light" w:hAnsi="Roboto Light" w:cs="Roboto Light"/>
          <w:sz w:val="20"/>
          <w:szCs w:val="20"/>
        </w:rPr>
        <w:t xml:space="preserve"> Responsive Design, UI/UX Design, Design Systems, Accessibility (WCAG), Interaction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Prototyping &amp; Collaboration:</w:t>
      </w:r>
      <w:r w:rsidRPr="009C6822">
        <w:rPr>
          <w:rFonts w:ascii="Roboto Light" w:eastAsia="Roboto Light" w:hAnsi="Roboto Light" w:cs="Roboto Light"/>
          <w:sz w:val="20"/>
          <w:szCs w:val="20"/>
        </w:rPr>
        <w:t xml:space="preserve"> Prototyping, Wireframing, Cross-Functional Collaboration, Iterative Design, Feedback Loops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Product Designer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user-focused design initiatives, taking user problems from concept through visual design collaboratively with engineers, enhancing clarity and functionality for web and mobile applications across numerous platforms for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high-fidelity mockups and prototypes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design process and fostering communication among cross-functional teams while ensuring user-centered design principles were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usability testing, enabling data-driven design decisions that significantly improved user engagement and satisfaction metrics for various digital products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complex user flows and interaction states, integrating user research insights and feedback to optimize overall user experiences in line with evolving industry best practices and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ongoing development and iteration of the design system, ensuring consistency in brand messaging and design while aligning with overall business objectives and user needs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accessibility requirements into all design outputs, ensuring compliance with industry standards while enhancing usability for diverse user demographics throughout various stages of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engineering teams to clarify design specifications and actively troubleshoot challenges in implementation, fostering a smoother rollout of final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Hotjar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insights into user interaction, driving iterative improvements to enhance overall usability and design effectiveness across applications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design review process, effectively giving and receiving constructive feedback to enrich design quality and outcomes through collective team efforts and diverse viewpoints.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rapid prototyping initiatives to swiftly test design hypotheses, allowing for quick iteration based on user feedback and behavioral observations, ultimately refining the design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industry trend analysis to remain informed on innovations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inspiring forward-thinking design solutions that advocate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workshops and stakeholder meetings intended to gather user feedback directly, analyzing results to define priorities for design enhancements and feature developments after each user test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and mentoring for junior designers within the team, enhancing skill sets and promoting improved design methodologies that align with contemporary best practices and usability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cross-disciplinary design thinking sessions aimed at solving complex product challenges through collaborative brainstorming and strategic ideation, fostering a culture of innovation and creativity in design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Sustained consistent communication with various brand teams to gauge design effectiveness and gather diverse perspectives, making requisite adjustments to align with comprehensive brand goals and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design systems used across various product lines, ensuring user interfaces were visually appealing and seamless, while aligning with comprehensive branding guidelines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iterative design processes and collaborative workshops, fostering an environment conducive to innovative thinking and agile response to real-time user feedback during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high-fidelity wireframes and visual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communicating design intent and functionality to technical teams while ensuring implementation accurately reflected design vision.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front-end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interactive prototypes that not only highlighted design concepts but facilitated user interaction for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experience research and usability testing sessions to gather direct input from users, leading to enhanced understanding of user needs that informed design iteration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developers and product managers to minimize discrepancies between design and development while advocating for user-centered design considerations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the performance of products post-launch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make evidence-based design decisions that further enhanced user engagement and product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design solutions and findings to stakeholders, utilizing storytelling and persuasive communication to align project goals while addressing concerns during various project phases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brainstorming sessions to generate design concepts that addressed key user challenges, effectively driving collaborative discussions that brought diverse insights into product features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accessibility standards to drive inclusive design practices, ensuring that all products met regulatory requirements and provided high usability for all potential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an environment that embraced diversity in ideas by actively participating in design critiques and implementing feedback loops to refine design processes and outcomes for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agile development process, collaborating with team members on sprint planning and reviews, ensuring that design specifications were met within designated timelines and frameworks.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