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Product Designer with over 11 years of experience in software development, specializing in web and mobile applications. Proficient in leading complex design projects from concept to launch while collaborating closely with cross-functional teams including engineering and data science. Adept at conducting deep research to align user and business needs, creating intuitive interfaces and prototypes that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Prototyping Tools:</w:t>
      </w:r>
      <w:r w:rsidRPr="009C6822">
        <w:rPr>
          <w:rFonts w:ascii="Roboto Light" w:eastAsia="Roboto Light" w:hAnsi="Roboto Light" w:cs="Roboto Light"/>
          <w:sz w:val="20"/>
          <w:szCs w:val="20"/>
        </w:rPr>
        <w:t xml:space="preserve"> Figma, Sketch, InVision, Adobe XD, Axure, Framer, Marvel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Python, Ruby, PHP,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Angular, Django, Ruby on Rails, Node.js,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Tools:</w:t>
      </w:r>
      <w:r w:rsidRPr="009C6822">
        <w:rPr>
          <w:rFonts w:ascii="Roboto Light" w:eastAsia="Roboto Light" w:hAnsi="Roboto Light" w:cs="Roboto Light"/>
          <w:sz w:val="20"/>
          <w:szCs w:val="20"/>
        </w:rPr>
        <w:t xml:space="preserve"> Google Analytics, Tableau, SQL, R, Excel, Jupyter, Mixpanel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Collaboration:</w:t>
      </w:r>
      <w:r w:rsidRPr="009C6822">
        <w:rPr>
          <w:rFonts w:ascii="Roboto Light" w:eastAsia="Roboto Light" w:hAnsi="Roboto Light" w:cs="Roboto Light"/>
          <w:sz w:val="20"/>
          <w:szCs w:val="20"/>
        </w:rPr>
        <w:t xml:space="preserve"> Jira, Trello, Confluence, Asana, Slack, Monday.com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Others:</w:t>
      </w:r>
      <w:r w:rsidRPr="009C6822">
        <w:rPr>
          <w:rFonts w:ascii="Roboto Light" w:eastAsia="Roboto Light" w:hAnsi="Roboto Light" w:cs="Roboto Light"/>
          <w:sz w:val="20"/>
          <w:szCs w:val="20"/>
        </w:rPr>
        <w:t xml:space="preserve"> User Research, Usability Testing, A/B Testing, Wireframing, Responsive Design, Version Control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design process for multiple complex software products at iVision, working closely with engineers and data scientists to transform business requirements into user-friendly interfaces and high-fidelity prototypes.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user research and usability testing, leveraging qualitative and quantitative data to inform design choices and improve the overall user experience on a variety of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concurrent design projects by defining scope, timeline, and deliverables, ensuring alignment with business goals while navigating dynamic project requirements and stakeholder input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design systems and reusable components that enhanced consistency across products, collaborated with other designers to ensure holistic user experiences across the entire platform at all stages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design sprints with cross-functional teams, employing agile methodologies to iterate on product concepts rapidly and incorporate feedback into the design process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engaging presentations to communicate design rationale and project status to stakeholders, effectively articulating how design decisions aligned with user needs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high-fidelity mockups and interactive prototypes, enabling stakeholders to visualize features and validate concepts before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refined design processes, implementing UX workflows that increased efficiency and quality of deliverables across projects, setting higher standards for future assignments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refine product roadmaps by integrating user feedback and data insights, ensuring that design priorities matched the evolving needs of the business and users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designers within the team, offering guidance on design best practices and fostering an environment of continuous learning and growth that uplifted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Negotiated design requirements with engineers during development, ensuring feasibility and high-quality implementation of designs while balancing technical constraints with user-centric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critiques and team feedback sessions, cultivating a culture of constructive criticism that improved team design outcomes and fostered a spirit of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design solutions that catered to diverse user groups across multiple platforms, emphasizing accessibility and usability as core tenets of effective design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key performance metrics post-launch to assess the effectiveness of design solutions and iteratively refined products based on user engagement and satisfaction statistics.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various marketing initiatives by designing promotional materials and web content, ensuring brand consistency across all user touchpoints and enhancing the overall customer journey through visual storytelling.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 interface components for complex applications at Google, transforming initial concepts into interactive workflows that prioritized clarity and engagement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engineers to define and prioritize feature requirements,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timely completion of project milestones while maintaining high design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dynamic user interfaces, optimizing application performance while adhering to best practices in modular design and scaling capabilities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design systems, establishing standard guidelines for product design that ensured visual consistency and brand integrity across all digital platforms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design reviews and usability tests, leveraging insights to iterate on design concepts, ensuring that user feedback directly influenced enhancements and refinements in the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scientists to implement data-driven design approaches that integrated user analytics with design decisions, optimizing user interactions based on real-time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high-quality design deliverables including wireframes, prototypes, and specifications, facilitating effective communication between design, development, and marketing teams to streamline collaboration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key performance indicators for usability and user engagement, enabling the team to measure the success of designs post-launch and inform future iterations and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focused on user persona development and journey mapping, aligning team priorities around user-centric design thinking and ensuring focus on user needs throughout the product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inclusion in design practices, applying universal design principles to enhance usability for diverse user groups and ensuring compliance with accessible design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cross-functional collaboration to integrate user experience considerations across engineering and marketing efforts, fostering a seamless alignment between design, functionality, and brand messaging.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Scaled up design processes by integrating advanced prototyping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facilitating handoff practices that improved communication and clarity between designers and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