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Analyst with 11 years in software development, focusing on product analytics and experimentation. Proficient in SQL, Python, and analysis frameworks, particularly in a tech environment. Strong track record in defining retention metrics and analyzing user engagement to drive business results. Excels in cross-functional communication with technical and non-technical stakeholders to present actionable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HogQL, JavaScript, R,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Statsmodels, PostHog, Tableau,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Amplitude, Mixpanel, Heap, Google Analytics, Excel, Jupyter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Experimentation &amp; Metrics: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Cohort Analysis, Retention Metrics, Funnel Tracking, Statistical Significance, Power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Slack, Trello,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over a dozen A/B tests to understand user behavior, optimizing retention through data-driven insights and employing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significance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for clear results interpretation.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cohort analyses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customer engagement, identify churn reasons, and propose actionable strategies that influence product improvement and feature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delineate metrics frameworks, aiding the definition of meaningful KPIs tailored for the product's growth and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manipulation, enabling quicker turnaround in ad-hoc analyses beyond standard BI capabilities for immediate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to sift through extensive data sets for patterns of behavior that informed user engagement strategies and example product features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stakeholder presentations, simplifying complex statistical outcomes into clear narratives that informed C-suite executives on critical business and product decisions regarding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Aggregated insights from qualitative data, connecting user feedback from interviews and surveys to quantitative patterns, thus bridging gaps between product development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in data analysis tasks, leading to greater efficiency and focus on the strategic aspects of product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tracked the evolution of user behavior metrics, determining which engagement strategies were effective and setting the groundwork for predictive analytics in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analysts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excellence within the analytics team through structured training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HogQL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analytical queries and insights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the data querying process to enhance reporting accuracy and efficiency for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tools that automated the generation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retention curves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conversion funnels, significantly reducing the time required for these analyses and streamlining collaboration with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data comprehensively, guiding product decisions on feature deployments that directly impact user satisfaction and retention rates long-term.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training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thus improving their ability to craft compelling stories based on analytics that influence project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insights gained from cohort analyses to influence product designs and iteration cycles, ensuring user retention is consistently prioritized within the product development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product analytics initiatives that included designing robust A/B tests, ensuring that every experiment yielded reliable insights leading to data-informed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Interpreted complex datasets to identify behavioral trends among users, giving insight into retention factors and areas needing improvement to guide the development team's strategic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communication with stakeholders by translating technical data into actionable business recommendations, fostering a strong collaborative environment across multiple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analytical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trace user interactions, effectively measuring product engagement rates and informing product iterations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series of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data visibility for product performance metrics, facilitating timely decision-making by leadership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user research initiatives, utilizing findings to inform product feature enhancements connected directly to user needs and preferences for improved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preliminary data analysis on user behavior patterns to validate hypotheses before delving into more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analyses for sophisticated products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Calibrated statistical models to monitor and forecast trends in user engagement, enabling proactivity in product strategy adjustments that reflected changing customer behaviors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cross-department teams including marketing and engineering to ensure that product analytics aligned with broader company goals and objectives, maintaining focus on user needs at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data audits to ensure accuracy, integrity, and reliability of analytics tools, maintaining high standards for data-driven strategies and informed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review meetings, contributing data-backed insights derived from extensive cohort studies to facilitate informed discussions and actionable outcomes during product strategy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engineering teams to integrate data pipelines enabling smoother transitions for tracking user interaction data from features into analytical tools, maximizing utility and accessibility for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