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Privacy Engineer with over 11 years of experience in software development, specializing in web and mobile applications. Demonstrated success in implementing privacy-by-design controls, collaborating across teams, and delivering secure, scalable solutions. Adept at translating complex privacy requirements into robust engineering practices, ensuring compliance and user trust.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Java, TypeScript, Python, JavaScript,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Angular, React, Django, Express.js, Flask, Node.js,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Oracle, Elasticsearch, SQLite,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Jenkins, GitHub,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Privacy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OpenID Connect, GDPR, CCPA, PKI, TLS/SSL, Data Encryption, SAST/DAST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privacy-preserving tooling within the SaaS platform,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while improving user trust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translate privacy requirements into actionable engineering tasks, enhancing the team's ability to deliver secure applications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purpose limitation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consent-aware collection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across multiple services, driving a culture of privacy-first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backend controls,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privacy-aware service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reinforced system security by reducing data exposure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automation tools and templates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privacy-related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line with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user-facing flows and APIs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clear consent signaling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privacy-respecting defaults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product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logging and telemetry practices to reduce sensitive data collection, ensuring compliance without sacrificing operational visibility and monitoring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privacy impact assessments (PIAs) and data protection impact assessments (DPIAs), translating findings into engineering actions that informed product roadmap and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engineers to develop privacy-safe AI-assisted features, minimizing risks while partnering on innovative solutions that leverage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share knowledge on privacy regulations and technical guardrails, fostering a collaborative environment focused on continuous improvement and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retention and deletion workflows for databases, ensuring adherence to privacy policies while simplifying operational hygiene across multiple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growth of junior engineers by mentoring them on privacy engineering principles and best practices, reinforcing the team’s overall technical capabilities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focused on identifying security and privacy vulnerabilities, promoting a proactive approach to enhance the overall resilience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centered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privacy compliance, and the implementation of privacy-focused solutions in the software lifecycle, aligning team objectives with regulatory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meticulous design reviews, ensuring early identification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 features, advancing 1Password's mission to create trustworthy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security, and user-centric design while enhancing team productivity and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services and establish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deployments and scalable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that adhered to industry standards while ensuring compliance with privacy regulations, promoting seamless data exchange and secure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collaboration and project visibility, while driving the effective delivery of complex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reduced latency in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effective indexing strategies and data management practices to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release cycles and improved system reliability through automated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user behavior, enabling proactive enhancements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reviews and vulnerability assessments, adapting software solutions in accordance with evolving security protocols and maintaining a strong security posture as a core engineering principle.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and optimization efforts, enhancing code longevity and service interaction across platforms, while contributing to increased system maintainability and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provided technical training to peers on emerging technologies, privacy regulations, and secure coding practices to foster a knowledgeable and compliant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technical documentation of software designs and system architectures, promoting clarity and collaboration across development, QA, and support teams to facilitate efficient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end-to-end testing to ensure the delivery of high-quality software, proactively addressing deficiencies and contributing to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