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engineering professional with 11 years of extensive experience in developing web applications and mobile platforms. Proficient in system architecture, integration with third-party APIs, and agile methodologies, bringing cutting-edge solutions with a focus on scalability and resilience.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Go,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Astro, Gatsby, Node.js, Express, Redux,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Virtualization: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Podman, OpenShift,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GitLab CI, CircleCI, Git,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Selenium,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 user experience through meticulous code optimization and effective architectural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translating business needs into technical specifications while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methodology to adapt to evolving project scopes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evaluations and research on emerging technologies while providing insights to product teams to enhance the performance and architecture of applications leveraging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third-party APIs into existing systems to enhance functionality and user experience, focusing on seamless workflow and data consistency across applications developed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software development and system architecture, fostering a culture of collaboration and continuous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and minimizing downtime for critical applications and features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testing frameworks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code quality and reliability, while facilitating rapid response to bugs and issues during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understand and document their needs, translating complex requirements into efficient solutions while managing expectations and delivery timelines to ensure utmost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comprehensive reviews of architectural decisions and design patterns, advocating for change where necessary to align with industry best practices in software development and deployment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design teams to convert high-fidelity designs into pixel-perfect user interfaces, ensuring that the applications adhered to client specifications and brand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data management processes by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backend services, improving data retrieval efficiency and allowing for more customizable data queries as per client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and addressed potential security risks in applications, implementing necessary enhancements in compliance with industry standards to ensure the protection of sensitive client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onboarded new team members on tools and technologies, promoting knowledge sharing and fostering an environment of teamwork and support among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recommended technologies, frameworks, and processes, focused on continuous enhancement and aligning development practices with organizational goals and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processes, architectural decisions, and changes to the codebase to support knowledge transfer and clarity in ongoing development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software solutions for various projects,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interactive and user-friendly web applications while ensuring effective cross-platform compatibility.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and designers to transform project visions into reality, ensuring that the final product met both user standards and business goals through effective collaboration and iteration.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scalable applications that support backend services and ensure optimized resource usage during peak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design discussions aiming at improving code quality and sharing best practices within the development team, enhancing overall team productivity and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architecture for applications integrating complex data handling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data integrity and high availability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analysis and optimization for existing systems, identifying bottlenecks and implementing refactoring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software design, architecture, and APIs, encouraging their professional growth and fostering a culture of collaboration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developing automated solutions for testing, facilitating rigorous testing of web applications and ensuring reliability across different environments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scrums and agile ceremonies, contributing insights to team discussions to improve processes and enhance workflows that align with business needs and client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software specifications, maintaining clear records of architectural choices to facilitate understanding across team members and streamline future development efforts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improve product lifecycle management through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enabling faster iteration cycles and enhanced deployment reliability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and managed deployment processes using containerization tools (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), streamlining operational workflows and ensuring operational efficiency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