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AWS, Terraform, and cloud infrastructure. Passionate about architecting scalable systems, leading CI/CD efforts, and enhancing platform security. Proven ability to collaborate effectively with cross-functional teams to drive innovation and operational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ECS, ECR, Lambda,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Golang, Node.js, Bash, Java, Ruby, Typescript,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CircleCI, Jenkins, Travis CI, Spinnaker, Argo CD, Terraform Cloud,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RDS, DynamoDB, PostgreSQL, MySQL, MongoDB, ElasticSearch,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IAM, VPC, Network ACLs, Security Groups, AWS Shield, AWS WAF, Audit Logs, Encryption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CloudWatch, Splunk, ELK Stack, New Relic, PagerDuty,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evolution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security standards and best practices for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while enhancing deployment reliability and version control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infrastructure strategy discussions, aligning technical decisions with business objectives and fostering an environment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developer workflows, empowering teams to deploy applications faster and more efficiently without sacrificing reliability or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application deployment and scaling in response to varying demand patterns and traffic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primary point of contact for incident management during critical outages, effectively mitigating issues and ensuring timely communication across stakeholders to maintain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usage, and secure coding practices, fostering a culture of learning and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cloud technologies, continuously evaluating and implementing tools that align with evolving engineering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infrastructure as code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repeatability and consistency across environments while improving team productivity and deployment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thought leader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advocating for enhanced IAM policies and promoting awareness of security posture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Agile development sprints to track progress on platform engineering projects, ensuring alignment with established timelines and resource allocation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optimize data flow and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improved access times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instituted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performance management and reducing system downtime through effective alerting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regular infrastructure audits to assess compliance with security policies, leading to enhanced governance and risk management practices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contributed to the organizational knowledge base by documenting architectural patterns, deployment processes, and best practices for team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core member of the software engineering team at Google, leading efforts to advance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foundational platforms for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scalable APIs that facilitate high availability and responsiveness to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integration and delivery processes,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more effective deployment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in the transitioning of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resulting in increased operational flexibility and reduced dependency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response times and user experience on high-traffic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security best practices,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 and secure API access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performance improvements and reduced load times for critical applications delivering real-time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essential role in fostering Agile methodologies within the team, conducting regular stand-up meetings to ensure transparency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serverless applications, enabling event-driven architectures that enhance scalability for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workshops to promote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coding and infrastructure management, influencing a culture of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production environments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operational reliability, allowing for rapid identification and resolution of system anomalies.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 to educate teams about the latest innovations in cloud technologies and discuss implications on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