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designing and developing web and mobile applications. Expertise in full-stack development with a focus on security, collaboration, and cloud solutions. Proficient in harnessing modern technologies to deliver scalable and efficient systems while communicating effectively with stakeholders.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TypeScript,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Bootstrap,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Spring Boot, Django,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NoSQL, DynamoDB, MongoDB, PostgreSQL, AWS RDS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Lambda, API Gateway, CloudFormation,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GitLab, Bitbucket, Subversion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while maintaining security standards and best practices for user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to translate business requirements into technical specifications,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manage project timelines and objectives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measures and data protection protocols in line with industry standards, ensuring compliance and safeguarding application vulnerabilities against potential threats.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cloud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operations and enhancing system architecture for flexibility.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to peers to foster a culture of continuous improvement and maintain high code quality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and optimized existing systems, implementing performance enhancements using cloud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quicker application load times and improved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identify technical debt and address it, resulting in a more maintainable codebase with reduced overhead costs and resource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version control, including branch management and pull request protocols to ensure seamless collaborative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daily stand-ups and sprint planning meetings to ensure alignment among team members and timely delivery of project milestones while managing stakeholder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developers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fostering skill development and improving overall team performance and coding proficiency.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ongoing education to stay updated on emerging technologies, actively recommending tools and frameworks that could enhance team productivity and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support during critical project phases, coordinating with team members to address challenges, enhancing team collaboration, and driving project success through shared knowledge and expertise.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interns and junior developers, guiding them through coding standards and project expectations, and contributing to an enriched learning environment focused on career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reducing the risk of human error in production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for various components of the application, integrating third-party services to extend functionality while maintaining a focus on security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user interfaces and server-side logic for seamless customer interactions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 designers and product teams in an agile environment, transforming user stories and feedback into functional application features that enhance user satisfaction and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cloud-based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including leveraging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durable data storage and efficient computational resources for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tests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 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the reliability and stability of application code, reducing bugs and enhancing quality before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discussions, contributing to the design of scalable microservices that communicate effectively across distributed systems, utilizing patterns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application logging and monitoring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(Elasticsearch, Logstash, Kibana), facilitating proactive issue detection and resolution for improved application observability.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debugging sessions to identify root causes of application failures,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validate APIs and user workflows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project management software (JIRA, Trello) to track issue resolution and project progress, ensuring transparency and accountability among team members throughout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hackathons and brainstorming sessions, innovating new features that align with customer needs and emerging market trends, driving competitive advantages for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deploy applications in containerized environments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development efficiency through consistent and reproducible builds.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engineers, enabling knowledge transfer and promoting a culture of learning and adaptation within the team, encouraging exploration of new technologies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queries and indexing strategies to improve application performance, resulting in reduced query response times and efficient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