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Principal Firmware Engineer with over 11 years in software development, focusing on embedded firmware and software engineering for high-risk industrial applications. Proven expertise in leading product development from inception to launch, with strong knowledge of Agile methodologies and DevOps practices. Proficient in C, C++, and a variety of technical tools, complemented by excellent collaboration and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Tessy, Coverity, Black Duck,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SIL2 Compliance, FMEAs, Test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Systems, Digital Signal Processing, FPGA Programming, RTOS, Model-Based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safety-critical industrial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SIL2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managing the full software development lifecycle from requirements to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providing technical leadership and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efficiency and accountability within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and scalable software architectures that improved the overall reliability and maintainability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hazard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compliance with regulated product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continuous integration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workflows and enabling rapid deployment cycles for firmware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risk mitigation strategies through comprehensive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FMEA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direct engagement in the development of control techniques to ensure product safety and regulatory compliance during the design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reviews and collaborated with stakeholders to translate customer requirements into actionable specifications that align with company standards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software development process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practices, ensuring robust traceability from requirements to testing processes, enabling clear visibility on project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Tessy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that meets stringent industrial safety criteria and performs reliably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 and encouraged a culture of continuous improvement and knowledge sharing within the team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and documented software requirements with a robust rationale, improving overall team alignment and maintaining traceability throughout the project lifecycle and against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risk management meetings to identify project risks and develop mitigation strategies, contributing valuable insights to project planning and execution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diagnostic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oscilloscopes and logic analyzers to resolve complex firmware issues efficiently and effectively during development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cutting-edge technologies into product lines, ensuring that design and development processes stayed ahead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 and gas detection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firmware development projects, ensuring timely completion while balancing resource allocation and team priorities effectively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program retrospectives to gather feedback from project teams, leading to actionable insights for improving future projects and fostering a culture of ongoing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alignment with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product managers and customers to distill market needs into clear technical requirements, enabling effective system design and implementation for complex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software tools that improved team productivity and fostered collaboration, such as code review tools and performance analysis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that included unit testing and system-level validation, enhancing software quality while mitigating risks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to automate deployments and streamline release processes, significantly reducing production downtimes and enhancing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upheld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development, coached team members in utilizing modern methodologies to enhance productivity and maintain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Co-authored project documentation, including design specifications and test plans, facilitating knowledge transfer and ensuring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statistical analysis and data-driven decision-making to prioritize software features and functionality, tailoring development processes to market demands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process improvement initiatives that enhanced team dynamics and overall project delivery effectiveness, gaining recognition for promoting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define and refine software design processes, leading to the establishment of flexible frameworks that can adapt to various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tracking, ensuring that development priorities remained aligned with strategic business goals through structured backlogs and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onboarding process for new engineers via mentorship, sharing best practices and fostering a positive, collaborative working environment that promotes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