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specializing in cloud infrastructure and data processing. Proven expertise in deploying scalable systems, utilizing technologies such as Terraform, Python, and Kubernetes to enhance electricity reliability in developing regions.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Terraform, Kubernetes, Docker, Google Cloud Platform, AWS, Pulumi,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TimescaleDB, Data Lakes, Dask, PySpark, Databricks, Delta Lake, Parquet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Bash,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Grafana, Plotly, Tableau, Power BI, Chart.js,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DevOps:</w:t>
      </w:r>
      <w:r w:rsidRPr="009C6822">
        <w:rPr>
          <w:rFonts w:ascii="Roboto Light" w:eastAsia="Roboto Light" w:hAnsi="Roboto Light" w:cs="Roboto Light"/>
          <w:sz w:val="20"/>
          <w:szCs w:val="20"/>
        </w:rPr>
        <w:t xml:space="preserve"> Git, CI/CD, Unix, Jenkins, GitHub Actions,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maintenance of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deployment of applications while optimizing cloud service utilization for improved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cloud resources and ensured compliance with security practices, including secret management and role-based access control, enhancing overall data security across multiple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processing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sensor data into actionable insights for enhanced decision-making on power reliability in various countries.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improved caching strategies for data access speeds, resulting in a significant reduction in data retrieval times and enhancement of real-time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deployment of microservices architecture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service orchestration and quick scaling during peak loads and variable usage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by integrating auxiliary services for survey data capture, facilitating effective user feedback collection into the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across various regions, promoting a culture of independence and collaboration, enabling successful development of features aligned with company goals and infrastructure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system health and performance metrics, contributing to proactive troubleshooting and performance tuning.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data storage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TimescaleDB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management practices and enhancing the capability to analyze time-series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best practices for data back-up and restoration strategies, minimizing risks of data loss while optimizing costs and improving operational efficiencies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analytical techniques to monitor service performance metrics, improving operational efficiencies and the reliability of services offered to partners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improving the full lifecycle of software development, utilizing agile methodologies to enhance collaboration and ensure quick iterations on infrastructure projects to meet evolving customer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data-driven decision-making by implementing improved data visualization tools and techniques for better representation of analytical insights for internal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define technical requirements and translate them into actionable tasks for software development teams, achieving higher project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deployment processes with automated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introduced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that increased team productivity and collaboration between engineers.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cloud-based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scalable infrastructure to support high-availability applications and services for diverse user bases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site reliability engineering initiatives, ensuring that applications are consistently monitored and maintained for optimal uptime and performance metrics, playing a key role in troubleshooting complex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single-page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and responsiveness through best practices in frontend development and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microservices deployment and management across multiple environments while ensuring reliability and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the power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projects, creating RESTful APIs that integrated seamlessly with frontend frameworks and third-party services to enhance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development lifecycle, enabling continuous integration and deployment processes that significantly accelerated release cycles and improved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developers and conducting code reviews to foster a culture of knowledge sharing and continuous improvement within the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technical documentation detailing architectural decisions, workflows, and setup processes for future reference and ease of onboarding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