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over 11 years in software development, specializing in web and mobile applications. Proven expertise in Go, Kubernetes, and enhancing developer experiences through automation and scalable solutions. Passionate about building resilient, high-performance systems and fostering collaboration in agile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TypeScript, Java, Python, C++, Ruby, JavaScript,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GCP, Kubernetes, Docker, Terraform, Crossplane, Helm,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 Tools &amp; Frameworks:</w:t>
      </w:r>
      <w:r w:rsidRPr="009C6822">
        <w:rPr>
          <w:rFonts w:ascii="Roboto Light" w:eastAsia="Roboto Light" w:hAnsi="Roboto Light" w:cs="Roboto Light"/>
          <w:sz w:val="20"/>
          <w:szCs w:val="20"/>
        </w:rPr>
        <w:t xml:space="preserve"> gRPC, Apache Kafka, Redis, Apache Cassandra, Elasticsearch, Grafana, Prometheus, Istio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DevOps:</w:t>
      </w:r>
      <w:r w:rsidRPr="009C6822">
        <w:rPr>
          <w:rFonts w:ascii="Roboto Light" w:eastAsia="Roboto Light" w:hAnsi="Roboto Light" w:cs="Roboto Light"/>
          <w:sz w:val="20"/>
          <w:szCs w:val="20"/>
        </w:rPr>
        <w:t xml:space="preserve"> GitHub Actions, Flux, Jenkins, CircleCI, GitLab CI, Spinnaker, Argo CD, Snyk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&amp; Monitoring:</w:t>
      </w:r>
      <w:r w:rsidRPr="009C6822">
        <w:rPr>
          <w:rFonts w:ascii="Roboto Light" w:eastAsia="Roboto Light" w:hAnsi="Roboto Light" w:cs="Roboto Light"/>
          <w:sz w:val="20"/>
          <w:szCs w:val="20"/>
        </w:rPr>
        <w:t xml:space="preserve"> Kibana, New Relic, Zipkin, Datadog, OpenTelemetry, Service Mesh, Envoy, Linkerd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platform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developer workflows and enhance the overall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developer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tools are both efficient and robust for production use.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engineering teams to understand their challenges and define requirements, successfully translating these into elegant platform solutions in a fast-paced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full ownership of the tools developed, overseeing their entire lifecycle from design to deployment, and ensuring secure and reliable functionality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core libraries and frameworks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and implementing industry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concurrency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high-availability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troubleshooting and debugging of production systems, leveraging strong problem-solving skills to diagnose and resolve issues swiftly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reusable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emphasizing clean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and promoting best practices for usability across teams, enhancing overall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the deployment of applications in cloud environments, significantly improving release velocity and consistency.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managing development and production environments while ensuring seamless scaling and reliability of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developing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environment of collaboration and constant learning among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new technologies and frameworks proactively, demonstrating a commitment to continuous improvement and innovation in platforms and tools designed for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internal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system health and performance metrics, enabling teams to respond to issues before they impact users or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 meetings, sharing insights and feedback on system performance, thus driving improvements in both architecture and developer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automated tests for platform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testing frameworks, increasing overall code quality and reliability in a continuous integration setup.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systems for logging and monitoring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teams to gain visibility into application behavior and improve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service-to-service communications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utilizing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patterns, enhancing efficiency and reducing latency in microservices interactions.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applications with a focus on ensuring high-level performance and low latency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mission-critical projects at one of the largest tech companies.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team to drive software development life cycle phases, focusing on building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driven interfaces and robust back-end solutions to support large datasets.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and manage applications efficiently, contributing to cloud infrastructure migrations and containerization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architectural discussions, ensuring code quality and maintaining the integrity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while providing mentorship to junior developers on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troubleshooting sessions to enhance application performance and reduce bottlenecks, applying industry standards and best practices related to software development and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and logging frameworks into systems built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insights into application performance and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software design patterns and architectures to develop reusable libraries and components, focusing on clean code principles and maintainability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services adhering to best practices, ensuring high availability and reliability while enabling easy integration with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automated testing frameworks to ensure system reliability and performance, enhancing the overall software quality and reducing regression risks.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design solutions, and deliver high-impact projects in a timely manner while adapting to dynamic changes in project scope.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architectural walkthroughs and technical presentations to the broader engineering team, sharing insights and strategies for improving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developer productivity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sprints and retrospectives as part of the agile methodology, emphasizing continuous improvement in team processes and software reliability.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