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PHP web applications and proficient in multiple MVC frameworks. Strong expertise in MySQL, object-oriented programming, and agile methodologies. Committed to designing, developing, and delivering innovative software solutions, emphasizing continuous improvement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Yii, CakePHP, Zend, Symfony,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SQLite, NoSQL, MSSQL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XDebug, Firebug, Composer, Git,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AJAX, RESTful APIs, JSON, XML, LAMP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database-driven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Yii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client specifications and enhance user experience, effectively improving usability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to an agile development process incorporating effective collaboration tools, ensuring seamless communication among team members while supervising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and maintainable code structures, enabling easier updates and reducing regression defects during application runtime.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web page updates, improving user interaction by allowing for asynchronous data retrieval, significantly enhancing the responsiveness of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application and database-related issues, employing systematic troubleshooting techniques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XDebug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Firebug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with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queries, constructing complex selects, inserts, and updates that leveraged joins for data retrieval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expand application functionalities while ensuring compliance with standards for security and data integrity in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wrote documentation that captured essential information about projects, best practices, and architectural decisions, contributing to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learned and applied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cross-browser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all applications met usability standards across various devices, leveraging tools for testing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through participation in workshops and online courses focused on emerging web technologies, further enhancing skill sets relevant to modern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debugging tools and framework features to streamline application performance and maintain high availability during production, contributing significantly to the reliability of web services delivered.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practices, fostering a culture of knowledge sharing and continuous improvement while enhancing the overall skill set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practices, ensuring efficient and timely releases while minimizing manual intervention and the potential for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guide iterative development processes, prioritizing enhancements that aligned with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refactor legacy code into modular and optimized solutions, capitalizing on newer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frameworks for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 designs that improved the user experience and increased application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multi-disciplinary teams,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foster collaboration while delivering software solutions on time and within budget,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SQL queries for improved data processing speed, with careful consideration for database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new web applications, implementing scalable solutions tailored to evolving business needs, leveraging the latest technologies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front-end and back-end technologies interchangeably to develop cohesive software solutions, mastering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LAMP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 project implementations to ensure full stack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plans, using automated testing tools to discover and rectify bugs before deployment, ensuring high-quality software delivery throughout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authentication and authorization features in applications, maintaining robust security practices to safeguard user data against unauthorized access and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services and APIs to facilitate communication between server resources and client-side applications, enhancing overall interconnectedness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documentation was thorough and accessible, capturing all aspects of the development process from requirements gathering to application deployment for reference by current and future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focused on advances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knowledge of trends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team members to foster ongoing learning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existing applications based on user feedback and analytics data while applying industry best practices to enhance usability and effectiveness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Git for version control to maintain code integrity across development cycles, facilitating seamless collaboration and minimizing code conflicts between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