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over 11 years of experience in software development focusing on web and mobile applications. Proven expertise in LAMP stack and API integration. Excels in creating robust, efficient, and scalable applications that meet demanding business needs and deadlines. Strong communicator and effective team player, dedicated to continuous learning and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HTML5, CSS3, SQL, Python, Java,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Laravel, CodeIgniter, Symfony, Yii, React, Vue.js, Angular,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SVN, Docker, Jira, Postman, Nginx, Apache, Composer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MySQL, MongoDB, RESTful APIs, GraphQL, XML, JSON, API integration,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Heroku, DigitalOcean, Kubernetes, Microservices, Serverless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implementation, and testing of multiple web applications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to support existing platforms, driving overall application performance and scalability while ensuring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analysis of client requirements to produce functional designs and enhance user experiences, aligning technology solutions with business objectives in a fast-paced,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effectively managing code contributions while upholding high standards of code quality and documentation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code and libraries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streamline application development processes, promoting efficiency and accelerated feature delivery across various projects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API integration and architecture discussions, facilitating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3rd party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project capabilities and ensure seamless communication between different application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created and documented clean, maintainable, and bug-free code, showcasing strong technical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emphasizing security compliance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Observed industry trends and recommended technology solutions that improved development workflow, fostering a culture of continuous improvement and adaptability within the engineering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QA testing and debugging of applications, diagnosing technical issues and deploying solutions promptly, contributing to overall service reliability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in coding standards, best practices, and new technologies while encouraging professional growth and collaboration within a team-oriented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deployment of updates and features across multiple environments, ensuring version control and minimizing disruptions to users through meticulous planning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enhance the reliability of applications through comprehensive test strategies, ultimately improving integration processes and reducing overhead for future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client onboarding processes by developing intuitive web interfaces and back-end functionalities, showcasing commitment to delivering exceptional user experiences that drive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hosting and database management, fostering flexibility and operational efficiency across various client projects and internal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both users and developers, outlining code functionalities and workflows to promote clarity and accessibility across cross-company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meetings, contributing insights on system design improvements, scalability, and future technology direction to enhance overall product reliability and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development of high-traffic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and using best practices to ensure optimal performance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enhance features and functionalities of existing products by developing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and integrating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enrich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improving application scalability and maintainability through deployment of modular components across various projects, leveraging the latest technologies for better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 Agile approach to project management, conducting regular stand-ups, sprint planning, and retrospectives to foster iterative development and timely delivery of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delivering responsive and user-friendly interfaces that meet the evolving needs of users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troubleshooting and debugging sessions, identifying performance bottlenecks and implementing solutions to improve application efficiency, demonstrating strong analytical and problem-solving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to ensure robust software functionality and reliability, drastically reducing post-deployment bugs and enhancing application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with peers, fostering a collaborative environment that promoted knowledge sharing and adherence to coding standards for quality assurance and team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proprietary internal tool for application deployment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build-process and reducing environment setup time significantly for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incorporate user feedback into application updates,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 (UX)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product usability and user satisfaction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new hires,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encouraging the adoption of best practices and innovative solutions, building a strong team foundation.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strategy discussions, providing insights based on market research and technology trends, assisting in the alignment of software development efforts with broader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