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MuleSoft Developer with over 11 years of experience in software development, specializing in web service integration and cloud solutions. Proficient in implementing industry-leading technologies such as MuleSoft Anypoint, Java, and AWS. Adept at leading technical teams and managing complex integration projects to enhance system efficiency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J2EE, Golang, Python, JavaScript,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AnyPoint, CloudHub, REST, SOAP, API Management, Messaging Technologies, ESB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Maven, Git, SVN,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Node.js, Express,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MS SQL Server, Cassandra,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S3, Lambda, RDS, CloudFormation,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client integration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AnyPoint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connectivity between various applications and services to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engaging and interactive web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subsequently streamlining data management and usage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compliance with company policies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the integrity of integration solutions and safeguarding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Integration technologies and proposed innovative solutions that improved clients' integration infrastructures, led to smoother deployments, and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efforts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among team members and ensuring a coherent approach to code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control project builds, dependencies, and documentation while maintaining compatibility across multiple environments, significantly reducing development time and associated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 designs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optimized data storage and retrieval while enabling robust data management practices and reporting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demonstrating adaptability and responsiveness to client feedback while delivering features and bug fixes according to sprint cycles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development workflows,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boosting productivity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existing architectures, fostering a collaborative learning environment that emphasized skill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metrics, identifying system inefficiencies and bottlenecks, which led to targeted refinements in integration processes through innovative technological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presentation materials for both technical and non-technical stakeholders, accurately conveying complex integration concepts and solutions informed through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cloud migration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transitioning traditional infrastructure to cloud-native architectures to improve resource utilization and operational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gather, clarify, and document integration requirements, ensuring alignment with clients' strategic goals and technological aspirations.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integration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to enhance overall client satisfaction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with a focus on backend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responsiveness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that processed and managed real-time data, enabling better decision-making and improved user interactions for web and mobile applications having a significant impact on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databases and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availability, persistence, and real-time updates, facilitating smoother transitions between application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conducting code reviews, leading to improvements in code quality and a shared understanding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performance, proactively addressing potential issues before impacting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focusing on iterative development and regular feedback cycles which accelerated project delivery timelines and enhanced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services, facilitating higher availability and scalability while reducing infrastructure costs and manual overheads.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numerous client meetings, effectively communicating technical concepts and fostering stakeholder buy-in on strategic technology initiatives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testing, significantly decreasing bug rates and improving software quality during release cycles across multiple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create visually appealing and functional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applications were user-friendly and aligned with business branding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through refactorings, such as transitioning older applications to modern architectures, which significantly improved maintainability and extensibility of the existing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sessions, using profiling tools to identify bottlenecks in application flows and implementing optimizations that enhanced overall throughput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