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mobile application development and extensive expertise in Android and iOS platforms. Proficient in Kotlin, Jetpack Compose, and Swift with a strong history of designing and delivering high-quality, scalable mobile applications. Adept at integrating REST APIs and working with CI/CD pipelines, with a commitment to maintaining best practices in code quality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Swift, Java, Objective-C, Dart, JavaScript,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Jetpack Compose, SwiftUI, Flutter, React Native, Xamarin, Ionic, Cordova, NativeScript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Bitbucket, GitHub, Xcode, Android Studio,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Fastlane, CircleCI, Travis CI,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WebSocket, gRPC, OAuth, Firebase, Retrofit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mobile applications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interfaces and enhance user engagement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 Compose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UI development, ensuring shared logic was effectively integrated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code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goals, timelines, and deliverables while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significantly improving workflow efficiency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to ensure adherence to coding standards, enhancing overall application quality and performance while fostering a culture of continuous improvement among team members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processes, ensuring rapid deployment and iteration of mobile applications in high-pressure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and bugs in mobile applications, enhancing overall user satisfaction and contributing to a seamless application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significantly reducing post-deployment defects and improving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managed asynchronous data handling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coroutines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closures, optimizing application responsiveness and enhancing user interaction with data-driven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application development processes, enhancing knowledge sharing within the team and establishing a clear reference for future development work and onboarding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mobile development and architectural patterns, fostering skill growth within the team and enhancing collaborative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changes, enable efficient collaboration, and track project progress across multiple feature branches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trends, adapting applications to new system features and performance optimizations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local data persistence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access and management within mobile applications for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 meetings to build team cohesiveness and focus on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a unified design language within mobile applications through the use of shared components and libraries, maintaining consistency and improving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scope and deliver cutting-edge mobile applications, emphasizing both functionality and aesthetic design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key features for mobile applications, ensuring alignment with user requirements and company standards, while also integrating back-end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common front-end technologies in mobile development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asynchronous data flows and enhancing user engagement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minimizing regression during the product lifecycle, thereby enhancing runtime stability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mobile applications, addressing bugs and performance issues swiftly, improving overall application ratings and user feedback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intuitive user interfaces and engaging user experiences, contributing significantly to improved user retention and interaction rates within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to improve code efficiency and application performance, employing techniques such as dependency injection and MVVM for better code separation and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mobile application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data retrieval times, contributing to application responsiveness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user authentication and authorization features through integration with identity management frameworks, safeguarding user data while ensuring seamless access to app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deployment plans for mobile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 and delivery processes, ensuring quick turnaround for new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best practices for mobile development, including APIs usage, debugging techniques, and performance tuning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adaptive performance metrics and branding guidelines for mobile applications, implementing analytics tools to gather insights on user behavior and application performance for future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