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Marketing Data Specialist with 11 years of experience in software development, specializing in data management, analytics, and database systems for web and mobile applications. Proficient in data preparation, audience segmentation, and QCing data for marketing initiatives, utilizing advanced tools like Google BigQuery and SQL. Proven ability to collaborate with cross-functional teams, ensuring data-driven decisions with exceptional attention to detail.</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Management Tools:</w:t>
      </w:r>
      <w:r w:rsidRPr="009C6822">
        <w:rPr>
          <w:rFonts w:ascii="Roboto Light" w:eastAsia="Roboto Light" w:hAnsi="Roboto Light" w:cs="Roboto Light"/>
          <w:sz w:val="20"/>
          <w:szCs w:val="20"/>
        </w:rPr>
        <w:t xml:space="preserve"> Google BigQuery, Microsoft Excel, Matillion, Magnus, SFTP, APIs, Data Encryption, Relational Database Tools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SQL, Python, R, JavaScript, Java, C#, HTML/CSS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Azure, Google Cloud Platform, BigQuery, CloudSQL, Data Lakes, Redshift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Visualization:</w:t>
      </w:r>
      <w:r w:rsidRPr="009C6822">
        <w:rPr>
          <w:rFonts w:ascii="Roboto Light" w:eastAsia="Roboto Light" w:hAnsi="Roboto Light" w:cs="Roboto Light"/>
          <w:sz w:val="20"/>
          <w:szCs w:val="20"/>
        </w:rPr>
        <w:t xml:space="preserve"> Tableau, Power BI, Looker, Google Data Studio, D3.js, Qlik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Analytical Tools:</w:t>
      </w:r>
      <w:r w:rsidRPr="009C6822">
        <w:rPr>
          <w:rFonts w:ascii="Roboto Light" w:eastAsia="Roboto Light" w:hAnsi="Roboto Light" w:cs="Roboto Light"/>
          <w:sz w:val="20"/>
          <w:szCs w:val="20"/>
        </w:rPr>
        <w:t xml:space="preserve"> Google Analytics, Adobe Analytics, SPSS, MATLAB, Statistical Software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Project Management Tools:</w:t>
      </w:r>
      <w:r w:rsidRPr="009C6822">
        <w:rPr>
          <w:rFonts w:ascii="Roboto Light" w:eastAsia="Roboto Light" w:hAnsi="Roboto Light" w:cs="Roboto Light"/>
          <w:sz w:val="20"/>
          <w:szCs w:val="20"/>
        </w:rPr>
        <w:t xml:space="preserve"> JIRA, Trello, Asana, Confluence, Slack, Git</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and 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management strategies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BigQuery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Microsoft Excel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prepare and deliver precise audience segments for marketing initiatives with meticulous quality assurance processes to ensure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project management teams to understand project requirements, translating them into data selections using various software tools, enhancing communication and efficiency among stakeholders and ensuring timely project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quality control efforts by incorporating data from multiple sources, troubleshooting errors, and suggesting viable solutions to rectify inconsistencies and maintain high data integrity across multiple marketing campaigns.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maintained comprehensive documentation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processes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operations, facilitating knowledge-sharing across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team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enhancing collaboration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third-party data partners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client contacts.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ad-hoc queries to derive insights from datasets,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other analytic tools to answer business questions, thus empowering decision-makers with actionable data and improving strategies for future campaigns.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complex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query logic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meet non-technical requests, ensuring that the marketing and analytics teams received clear and concise data sets tailored to their specific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efforts with analytics teams to prepare data reports, leveraging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BI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visual representation, enabling stakeholders to quickly understand trends and make informed decisions.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quality assurance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processes by reviewing data submissions from clients and transforming such inputs into suitable formats, thus ensuring that output files met required standards for subsequent marketing actions.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cross-functional meetings with developers, analysts, and project management to align on project deliverables and document requirements essential for successful data project execution and marketing efforts.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adaptability in a fast-paced work environment, routinely adjusting approaches to accommodate emerging data trends and technological advancements crucial for continuous improvement within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team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meticulous attention to detail by implementing QA processes that not only supported current projects but also laid the groundwork for improving future data-driven marketing initiatives.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Enforced team accountability through a structured process of reviewing data work performed by peers, identifying potential discrepancies, and facilitating corrections to uphold high standards of data accuracy in deliverables.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Demonstrated a willingness to learn by actively exploring new software tools and adapting to industry changes, enhancing overall team capabilities and keeping the organization at the forefront of marketing analytics technologies.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Ensured effective communication practices were upheld with team members, maintaining transparency in task progress and fostering a culture of feedback and mutual support among the data analysis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cloud-based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optimize data processing and storage solutions, improving overall operational efficiency and scalability for marketing data handling across projects.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robust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authored clean, maintainable code, and collaborated with engineers and product managers to ensure a seamless integration of marketing data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data models for efficient information retrieval,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construct complex queries decreasing query response times and enhancing the overall functionality of the marketing platform.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code reviews and ensured adherence to best practices, which resulted in improved code quality and reduction of bugs in subsequent releases of critical marketing tools.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research teams to analyze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 data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identifying trends and generating actionable insights that informed key marketing decisions and improved campaign performance relying on advanced analytical techniques.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Automated routine data processing tasks using scripts, streamlining workflows and freeing up the team to focus on high-value activities and strategic initiatives for enhancing customer engagement and conversion rates.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multiple data sources into unified dashboards, employing visualization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Looker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significantly improved stakeholder engagement by providing them with real-time insights into marketing performance metrics.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clients and stakeholders to gather requirements for new features, incorporating feedback into product development cycles which significantly improved user satisfaction and campaign effectiveness.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migration of on-premise databases to the cloud, utilizing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enhanced operational scalability and data accessibility for marketing analytics purposes.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strong relationships with external partners, working collaboratively to establish data-sharing protocols while ensuring compliance with privacy regulations within the context of marketing initiatives and data usage.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to manage project timelines effectively, ensuring cross-team collaboration and that marketing data deliveries aligned with strategic business objectives, while adapting quickly to changing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architectural changes in the software and data structures to support marketing analytics efforts, ensuring clear communication between software and client-facing teams to streamline processes and information flow.</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innovations in marketing data handling processes by researching new technologies and best practices, resulting in the team adopting cutting-edge tools that improved overall data quality and analytics agility.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