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comprehensive experience in developing web and mobile applications, specializing in macOS environments. Proficient in Swift, C, and system-level security technologies, with strong collaboration and problem-solving skills to drive impactful solutions in cloud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C, Objective-C, Golang, Rust, Java,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macOS Endpoint Security Framework, macOS Network Extensions, eBPF, Cloud Security APIs, Xcode, Cocoa, Flutter, React 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Firebase,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CI/CD, Postman,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RabbitMQ,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TLS/SSL, Firewalls, VPNs, Network Protocols, OWASP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native macOS security components operating in close proximity to system internals, focusing on performance and reliability for critical cloud security applications in line with modern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enhanced security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system-level features met stringent industry security requirements while maintaining user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decisions, emphasizing the importance of scalable, data-intensive systems that uphold both performance and security best practices in a rapidly evolving threat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improve code quality and adhere to security best practices, fostering a culture of continuous learning and improvement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that improve the robustness of macOS applications, focusing on automated testing frameworks to ensure high-quality deliverables without impacting deployment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integrations with cloud-based security services, providing users with real-time insights and responses, adapting solutions to meet diverse use cases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solutions to identify critical system events promptly, leading to improved incident response times and threat detection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expertise in macOS internals by conducting regular research and development initiatives focused on upcoming changes in operating systems and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researchers to identify vulnerabilities within the macOS environment, contributing to features that mitigate risks while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security applications through continuous profiling and debugging, ensuring resource efficiency without compromising essential functionalities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from security audits and code analyses to stakeholders, influencing product roadmaps with actionable data to guide future enhancements while addressing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successful completion of milestones while maintaining clear communication across all teams involved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security-focused development, fostering a team-oriented environment that encourages knowledge sharing and skill-building.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loops from end-users to continually evolve macOS applications and security features based on customer experiences and real-time usage data, increasing satisfaction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deployment of security enhancements through effective CI/CD pipelines, prioritizing reliability and minimal downtime in live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and mobile applications at Google, focusing on high-performance solutions utilizing the latest technologies and frameworks to meet ever-changing user and business demands of large-scale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environment, contributing to daily stand-ups and sprint planning to align team objectives with company goals and ensure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high-level software architecture for numerous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processes and improve overall system efficiency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seamless integrations with internal APIs, improving accessibility and usability of features across platforms and significantly enhancing user engagement and satisfaction metrics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testing protocols, implementing unit and integration tests to validate functionality and performance, ensuring high-quality standards in software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software development practices, imparting knowledge on performance optimization and scalable application design, thereby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efficiently, fostering a collaborative development environment that allows for effective project tracking and changes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in refactoring legacy codebases, improving maintainability and performance of applications while progressively adopting modern languages and paradigms to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troubleshooting and debugging complex issues on various platforms, facilitating resolution and preventing future occurrences through comprehensive root cause analysis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and enabling seamless functionality with real-time data processing and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conducted code reviews, providing constructive feedback, and ensuring adherence to coding standards and security protocols while fostering a culture of quality assurance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documentation practices for software components, ensuring clear and comprehensive guides are available for future reference, making onboarding of new team members more efficient and streamlined.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