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building web and mobile applications, specializing in .NET, C#, SQL Server, and cloud technologies like Azure. Proven leadership abilities in mentoring developers and delivering scalable solutions for complex systems.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React, Angular, Next.js, Jest,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Cosmos DB, MongoDB, Redis, PostgreSQL, Oracle,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Docker, Kubernetes, Infrastructure as Code, CI/CD,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Confluence, Slack, Visual Studio, Postman,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Agile project teams at iVision, providing technical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best practices while fostering collaboration between developers to ensure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enterprise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system performance, reliability, and maintainability for complex client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deployment efficiency and scalability for multiple applications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at iVision by conducting regular code reviews and workshops that expanded their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cloud-native applications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consistent environment setups and reducing deployment errors for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responsive and engaging user interfaces, significantly enhancing the user experience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goals and requirements, translating these into technical specifications that guided the development and architecture of high-quality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software performance and security, implementing strategies to mitigate risks while adhering to industry best practices and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emerging technologies such as LLM APIs,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GPT-5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innovative features and functionality in customer-facing applications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promoted engineering best practices across the team,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test-driven development, and automated testing to enhance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meetings to communicate complex technical ideas clearly, ensuring alignment between technical solutions and business objectives while maintaining a strong customer focus.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observability tools and monitoring solutions, enabling proactive identification and resolution of application performance issues in real time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strong relationships with stakeholders through effective communication and project management, ensuring all technical deliverables met client expectations on quality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systems architecture and design patterns, creating comprehensive resources that supported future team members in understanding complex technological implementations and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regular training sessions on emerging technologies and frameworks, encouraging team members to explore innovative solutions and continuously improve their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high-performance applications at Google, primarily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client-side technologies to enhance functionality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accelerate the software development lifecycle, consistently delivering quality products while adopting continuous integration techniques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databases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query performance while working closely with backend developers for data-driven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front-end development to deliver dynamic single-page applications that provided a seamless user experience while meeting client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robust RESTful APIs that interacted with multiple microservices, paving the way for scalable architecture and enhancing interoperability across applications developed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fellow engineers in best coding practices and new technologies, cultivating a learning environment that drove innovation and secured team dynamics, resulting in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audits and performance testing, compiling reports that informed team members of potential issues and areas for improvement, which strengthened code quality and application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Showcased strong problem-solving skills during development sprints, addressing bugs and issues promptly while ensuring the release of high-quality updates and features to existing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deployed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operations and leverage advanced cloud capabilities, ensuring efficient resource management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DevOps practices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improving overall deployment processes and enhancing team productivity and collaboration on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that encompassed considerations for high availability and disaster recovery strategies, aligned with business continuity planning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security and user trust across the platforms built.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