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over 11 years of experience in software development, specializing in both web and mobile applications. Proven track record in Python, JavaScript, and SQL development, with a strong focus on enhancing business productivity through innovative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React, Node.js, jQuery, Bootstrap,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JIRA, Confluence, GitHub,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comprehensive internal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workflow management and significantly reducing request processing times across various regional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delivering technical solutions that improved efficiency in project tracking and reporting,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manual and automated testing strategies to ensure software quality, increasing reliability of internal applications through thorough QA processes and error reporting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implemented software enhancements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RESTful APIs, contributing to a 30% uplift in data integration capabilities across multiple systems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fostering a collaborative team environment and enhancing overall productivity by promoting best practices in coding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stakeholders, clearly communicating complex concepts related to software functions, contributing to informed decision-making regarding new technology adoption and investment.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functional tests to systematically identify bugs and issues, ensuring the stability of applications under high load conditions and improving performance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insight, thus enhancing code quality and facilitating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with application modules, optimizing data retrieval processes and enhancing application performance, while ensuring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application interfaces that improved user interaction,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and accessible design, leading to a better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debugging techniques using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enabling quicker resolution of software issues for faster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needs and tailored software solutions accordingly, aligning technical objectives with organizational goals and ensuring impactful contributions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new features based on client feedback, fostering continued engagement and satisfaction with the software product offerings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 meetings to assess progress and formulate strategies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 (SOA) principles to enhance modularity and future-proof applications against evolving business needs, creating flexible and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and interactive user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usability and engagement significantly by employing best practices in design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backend developers to optimize application performance, ensuring the delivery of high-quality functionality in complex systems, resulting in an overall project efficiency spike.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applications, ensuring seamless integration with diverse third-party APIs, which enhanced system interoperability and extended capabilities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integration efforts for software solutions, leveraging unit and integration tests to validate application functionalities and identify potential improvements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consistently align project goals with business objectives, contributing to the successful delivery of multiple high-impact projects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imparting knowledge on software design principles and code optimization techniques, fostering growth within the team and enhancing collective technical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critical feature enhancements driven by user feedback, significantly improving product acceptance rates and user satisfaction, as a direct result of iterative development methodologies in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tasks, ensuring data integrity and optimizing query performance, thereby facilitating impactful data insights that guided product decision-making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documentations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knowledge sharing across teams, safeguarding project histories and facilitating smooth onboarding of new team members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internal tools aimed at enhancing team productivity across various departments, generating highly efficient solutions to everyday engineering and operational challenges, demonstrating adaptability and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codebase quality improvements by performing code reviews, implementing best practices, and refining processes that led to fewer regressions and cleaner project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vigorously in the broader engineering community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attending and speaking at technical seminars; promoting knowledge sharing and the latest trends in software engineering practices across various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