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software development, specializing in web and mobile applications using cloud-based technologies. Proven track record of collaborative and technical expertise in building scalable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PL/SQL, Python, Java, Java J2EE, Shell Scripting, Perl,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Snowflake, DynamoDB, S3, CloudFormation, Elastic Beanstalk, Lambda, EC2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Maven, Containerization, Docker, Kubernetes, Git, Ansible,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Fortify, Mockito, Selenium, Jasmine, Spring Boot, Microservices,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Unix, Linux, Oracle, MySQL, NoSQL, MongoDB, Data Warehousing, RDBMS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perform in-depth data analysis, improving performance and optimizing the application design to meet evolving business requirements effectively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J2EE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enabling seamless integration with existing applications and enhancing the scalability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at DTCC.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streamlining the CI/CD process, which resulted in significantly reduced deployment times while minimizing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Agile methodologies to develop comprehensive software solutions within tight deadlines while ensuring the adherence to best coding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Architectured and integrated cloud-based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enhancing system reliability and performance, while ensuring compliance with organizational security protocols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plans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delivery, thereby improving overall software quality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application performance tuning and optimization strategies involving database indexing and query optimization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data-heavy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to mentor junior developers, fostering a culture of knowledge sharing and continuous improvement within the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exchange between microservices, facilitating seamless communication in distributed systems and enhancing overall architecture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frameworks, providing recommendations that align with the company’s strategic goals while actively participating in the architectural design of new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organizational initiatives to promote best practices in Agile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contributing to project retrospectives that improved team performance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transition from monolithic architectures to microservices-based systems, enabling better scalability and maintainability of the application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reusable components within the organization, increasing efficiency and reducing time spent on repetitive coding tasks by implementing strong OOP concepts.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security assessments and code vulnerability evaluations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security and compliance with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user-centric software solutions tailored to meet complex client needs through extensive collaboration with business analysts and stakeholders, enhancing user satisfaction and loyalty.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allowed for effective management of large-scale projects while utilizing best industry practices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transition legacy systems to cloud-based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 cost-efficient and scalable solution for data processing requirements across multiple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SDLC processes, from gathering and analyzing requirements to implementation and maintenance, leading to successful project deliveries while enhancing team collaboration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while improving the overall testing process for application deployments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design sessions to create well-structured, maintainable codebases, successfully aligning development efforts with business objectives and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UI/UX designers to design intuitive interfaces, integrating customer feedback to improve usability and user engagement metrics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project management principles, maximizing team productivity through effective sprint planning and regular stakeholder engagement during key project phases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coupled with DevOps tools to enhance deployment processes and improve feedback loops, resulting in increased application quality and reduced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data modeling principles and designed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which supported extensive data analytics and reporting functionalities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software engineers in best practices, technology stacks, and coding methodologies, enhancing team skill level and promoting knowledge sharing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identifying bottlenecks and employing best practices for optimization, improving end-user experiences by minimizing latency in critical business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documentation to uphold code quality, ensuring adherence to exemplary coding standards and facilitating future system maintenance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