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Lead Software Developer with 11 years of experience in software development, focusing on the design and implementation of web and mobile applications. Expert in driving project success by leading teams and integrating diverse technology stacks. Proven ability to resolve complex problems and enhance application performance.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C#, JavaScript, Python, SQL, Java, HTML5, CSS3,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.NET, ASP.NET Core, Node.js, Angular, React, Vue.js, Django,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Appian, Salesforce, Nintex, Microsoft SQL Server, Azure DevOps, Git, Jira, Confluence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Agile, Scrum, DevOps, BPMN, CI/CD, Low-code Development, Microservices Architecture, API Development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Deployment:</w:t>
      </w:r>
      <w:r w:rsidRPr="009C6822">
        <w:rPr>
          <w:rFonts w:ascii="Roboto Light" w:eastAsia="Roboto Light" w:hAnsi="Roboto Light" w:cs="Roboto Light"/>
          <w:sz w:val="20"/>
          <w:szCs w:val="20"/>
        </w:rPr>
        <w:t xml:space="preserve"> JUnit, Selenium, Postman, Unit Testing, Integration Testing, Automated Testing, Load Testing, Docker</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software developers at iVision, focusing on delivering high-quality software solutions in line with client requirements and industry standards, ensuring timely project delivery and client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resolution of complex technical issues by implementing effective strategies, fostering a culture of continuous improvement and collaboration within the software development team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user-friendly software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with existing systems and adherence to best practices in software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the development and enhancement of business process automation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Appian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Nintex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operational efficiencies and workflows for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mentorship to junior developers at iVision, emphasizing best practices in coding, testing, and design to elevate overall team performance and code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stakeholder discussions to gather requirements and translate them into actionable development workflows, aligning technical execution with business objectives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Agile methodologies and practices such as daily scrums and sprint reviews, resulting in improved communication among team members and more efficient project management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enable integration with third-party tools and enhancements within project workflows, optimizing system functionality and user experience for software solutions developed.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collaboration among team members, effectively managing code changes and maintaining project integrity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to provide technical support and gather feedback, driving continuous software improvement and aligning features with user needs and expectations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for team members to enhance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and low-code development tools, fostering an environment of learning and growth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technical documentation and user manuals for software projects, facilitating ease of use for end-users and ensuring long-term maintainability of delivered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QA and business analysts, to ensure all software deliveries met functional requirements and quality standards, reinforcing a culture of teamwork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data analysis techniques to inform decision-making processes related to software enhancements, providing insightful perspectives that shaped project directions and priorities.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the adoption of best coding practices and industry standards, influencing organizational policies towards maintaining high-quality code across all projects undertaken by the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scalable web applications as part of a large team at Google, utilizing a variety of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maximize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collaborative project planning and execution, participating in Agile ceremonies including sprint planning and retrospectives to constantly improve team processes and outcomes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services and APIs to support application functionalities, ensuring robust integration across multiple teams and external services while maintaining comprehensive documentation during the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enhancing user experience and ensuring consistency in design across various platforms and devices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automated testing of front-end interfaces, significantly reducing the incidence of bugs and enhancing product reliability through rigorous testing practices implemented across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product managers to define project scopes and deliverables, aligning technical implementation with business expectations and user requirements while ensuring clarity in communication across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technical skills and best practices for coding standards and effective testing methodologies, contributing to professional growth within Google's engineering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computing resources, specifically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deploy applications effectively, ensuring scalability and performance optimization while reducing infrastructure costs for the business.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workshops and training modules for team members focusing on emerging technologies and best practices within the industry, promoting a culture of learning and continuous improvement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ethics discussions regarding software development practices, advocating for secure coding standards to enhance user trust and safeguard sensitive information throughout project lifecycles.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Effectively documented software design processes and specifications, ensuring all technical requirements were met and accessible for future reference and knowledge transfer for projects fostered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continuous integration and deployment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development workflows and improving deployment efficiency across the engineering teams.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