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building complex web and mobile applications. Proficient in TypeScript and React, with strong leadership abilities in mentoring teams and optimizing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Reactflow, Node.js, Gatsby,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Docker, Vite,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New Relic, Datadog, LogRocket,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scalable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rendering through advanced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tackle complex rendering challenges while adhering to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engineers, fostering a culture of continuous learning and growth through regular code reviews, technical guidance, and promoting best practices, ensuring the team remained technically proficient and engaged.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data flow and improved application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aligning frontend development efforts with overall product strategy to enhance user experience and streamline application performance using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CI/CD pipelines, ensuring rapid deployment of features and fixes while maintaining high code quality through diligent testing and monitoring processes, fostering a collaborative code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audits of existing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actionable insights and implementation of optimizations that significantly improved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frontend observability framework that integrated various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tracking of performance metrics and error logging.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enhance team skills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thereby increasing the team's capability to tackle complex frontend challenges and innovate new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an open communication culture that encouraged team members to share ideas and feedback, resulting in higher productivity and a more innovative approach to problem-solving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industry trends and emerging technologies to incorporate modern practices into day-to-day operations, driving the team towards adopting contemporary tools and frameworks that improve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and technology evaluations, contributing to the selection of frameworks and tools that enhance development workflows and application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and libraries,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design system across multiple projects while enhancing development efficiency through utility-first styles and modular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codebases to more modern tech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scalability of applications which enabled faster iterations on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component library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better design validation and component reuse across various projects, significantly reducing development time on future enhancements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frontend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scenarios, ensuring high code coverage and preventing regressions during updates and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creation of responsive, mobile-first user interfaces that provided an optimal user experience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design accuracy and translate visual elements into functional components, enhancing the user interface with intuitive controls and accessibility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centralized application state and efficient data handling for complex user interactions across multiple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integrate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end-to-end testing, significantly improving application reliability and reducing bug occurrences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engineers, sharing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lifecycle management and performance optimization techniques to elevate the entire team's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backend developers to create RESTful services and APIs, ensuring seamless integration between the front and backend systems while optimizing data exchange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builds, enabling modern JavaScript features and ensuring compatibility across various browsers while speeding up development cycles through efficient asset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 meetings, enhancing team coordination and ensuring that all development efforts were aligned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monitoring solutions for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drive improvements in page load speeds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enhancing system durability and maintainability while embracing modern practices and tools that empower developers to work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coding conventions and standards within the team, greatly improving code readability and maintainability while ensuring adherence to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performance optimizations of existing applications, introducing caching techniques and optimizing API calls that reduced load times and improved the overall user satisfaction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