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Lead Developer with 11 years of experience in software development, focusing on web and mobile applications. Proficient in leading teams, architecting complex software solutions, and delivering high-quality projects to meet client needs. Expertise in JavaScript, Ruby, and PHP, with solid knowledge of front-end technologies and security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Ruby, PHP, TypeScript, Python,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LESS, Ajax, JSON,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Ruby on Rails,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Agile, Scrum,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Mocha, Chai, Postman, Load Testing, Error Tracking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junior developers at iVision, guiding them through complex projects and ensuring adherence to deadlines by implementing Agile methodologies and conducting regular stand-up meetings to communicate progress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several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performance optimization through effective debugging practices and deep understanding of asynchronous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create prototypes using wireframing tools, translating client requirements into functional designs that enhance user experience and streamline navigation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into the development cycle, conducting code reviews and utilizing tools to identify vulnerabilities, ultimately leading to significantly improved security postures for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retrospectives with the development team to discuss challenges and optimize workflows, enhancing overall team performance and ensuring continuous improvement in processes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business specifications and project timelines, actively participating in meetings to ensure everyone was aligned with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 for maintainability and efficiency, mentoring junior developers on best coding practices and fostering a culture of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deployment process by creating reproducible development environments that reduced setup times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APIs, ensuring seamless connectivity between front-end and back-end systems, while also optimizing database queries to enhance application performance and reduce loading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with project management software, effectively balancing team capacity and client expectations by setting realistic milestones and communicating potential setbacks early 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functionality testing and debugging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delivered high-quality user experiences without critical bugs or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workflow which improved tracking of changes and enhanced collaboration among team members across different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cross-functional training sessions for junior developers, focusing on industry trends in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their skill sets and knowledge of current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with international clients, demonstrating proficiency in English and occasionally utilizing Spanish to bridge language gaps and build stronger working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software documentation to support team communication, facilitate knowledge transfer, and provide stakeholders with a clear understanding of system architecture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performance enhancements that improved load times and boosted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innovative software solutions that align with user needs, emphasizing high-quality code and maintainability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team code standards, promoting a culture of quality and ensuring that coding practices and conventions were adhered to by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 APIs to support front-end functionality, focusing on efficient data retrieval and processing to ensure a smooth and responsive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with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the number of bugs reported by users after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containerized applications, which simplified deployment processes and streamlined collaboration among developers by ensuring consistency across environments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software engineering practices and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professional growth and strengthening team dynamics through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 to evaluate team performance and identify areas for improvement, fostering an environment of continuous improvement and collaboration towards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design teams to create mockups using UI design tools and implemented feedback to translate concepts into functional interfaces that adhere to usability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applications that serves as a reference for both users and internal teams, allowing for smoother onboarding and project handovers during team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performance monitoring tools to assess application performance in real-time, allowing for data-driven decision-making regarding optimizations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streamlined communication with stakeholders, providing updates on project milestones and deliverables, ensuring transparency and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