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designing and implementing scalable web and mobile applications. Expertise in real-time streaming technologies, focused on Kafka, ksqlDB, and Apache Flink. Proven ability to collaborate with cross-functional teams and drive innovative solutions that enhance data pipeline efficiency and integrity.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Scala, Python, SQL,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ksqlDB, Apache Flink, Kafka Streams, Spark Streaming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Schema Registry, Avro, JSON, Protobuf, ETL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Logstash, ElasticSearch, Splunk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Maven, Helm,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high-throughput and low-latency real-time streaming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ksqlDB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Flink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significant improvements in data processing efficiency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streams and tables tailored for specific business needs, ensuring scalability and performance in real-time data analytics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data engineers and platform teams to integrate data from various sources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topics, streamlining the flow of information across databases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data quality checks and governance standards within streaming pipelines, establishing protocols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schema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data integrity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heightened the performance of streaming jobs in production environments,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bottlenecks and optimize resource allocation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design and code reviews, contributing to discussions that prioritize system efficiency, enhance productivity, and foster a collaborative team culture focused on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Flink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integration, enriching the team's understanding of event-driven architectures and improving overall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monitoring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Logstash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actionable insights from streaming data and facilitating timely interventions in application performance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CI/CD pipelines for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automating build processes and enhancing deployment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and access control protocols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ensuring compliance with best practices in data governance and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event-driven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Flink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stateful and stateless processing to meet specific client needs and industry standards, ultimately driving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productive relationships with internal clients by transforming feedback into actionable project requirements, demonstrating adaptability and strategic thinking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employed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contributing to enhanced deployment practices and operational efficiencies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migration strategies for legacy systems to modern real-time data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seamless transitions with minimal disruption to ongoing business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culture of innovation by encouraging team brainstorming and collaboration sessions, leading to numerous new feature ideas that enhanced service offerings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delivery of robust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streaming data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Flink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real-time data processing capabilities and machine learning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RESTful APIs that boosted system interconnectivity and improved data sharing among various internal and external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initiatives that drove improvements in incident resolution time and operational efficiency through shared knowledge on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employing methodologies like Scrum to effectively adapt to evolving project requirements and prioritize key development activities within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performance testing, providing critical feedback that improved software reliability and facilitated the deployment of high-performance streaming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build processes, streamlining development workflows by creating uniform environments for application testing and release, thereby enhancing deployment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multi-disciplinary team to refine data pipeline architectures for machine learning applications, ensuring data accessibility and integrity across all stages of model training and evaluation.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extensive monitoring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Logstash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application behavior and user interactions, delivering critical insights for future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database performance and resiliency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backend frameworks, ensuring high availability and fault-tolerant data accessibility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to promote continuous integration practices within the development team, significantly improving team output and response time to production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Co-facilitated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tailored for streaming applications, equipping the team with the skills to efficiently manage application deployments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the adoption of automated unit and integration testing strategies, resulting in reduced time in QA cycles and improved final product quality delivered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