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Lead DevOps Engineer with over 11 years of experience in delivering high-quality web and mobile applications. Expert in automation, cloud services, and continuous integration. Proven track record of designing secure and scalable solutions with a passion for continuous learning and adapting to new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Services, AWS EC2, AWS S3, AWS RDS, AWS Lambda, AWS CloudFormation,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DockerHub, Container Registry, GitLab CI, Jenkins, Ansible,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Bash, Go, Groovy, PowerShell,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Chef, Terraform, SaltStack, Puppet, Ansible, CloudFormation,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Fluentd, Logstash, Splunk, GeoHashes, Nagios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automate and streamline operational aspects of application development, enhancing deployment efficiency through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the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consistent and repeatable application deployments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infrastructure requirements while ensuring a focus on scalability and security during the design of cloud-based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Docker images to ensure consistent application environments, dramatically reducing environment-related issues and expediting deployment cycles for multiple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Kubernetes clusters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setting up RBAC policies to bolster security practices and implementing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logging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implemented structured logging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better insights into application performance for timely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infrastructure management, contributing to a culture of continuous improvement and knowledge sharing throughout the team to enhance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ensure optimal collaboration between development and operations teams, fostering a DevOps culture focused on rapid delivery and iterative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disaster recovery and security assessments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employing best practices to safeguard sensitive data in compliance with industry standards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provisioning of both on-premises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reducing operational overhead while increasing deployment speed and reliability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resiliency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auto-scaling methodologies to meet increasing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metrics dashboards and reporting tools for various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system performance and gaining valuable feedback for future enhancements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deployment pipelines that streamlined build and release processes, minimizing downtime during application updates and simplifying the rollback mechanism in event of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rich set of monitoring alerts to proactively track application performance, tuning system configurations based on real-time feedback, ensuring systems meet performance expectations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adaptability among teams which significantly improved time-to-market for multiple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existing features and integrating third-party services to improve operational efficiency and user satisfaction across various products delivered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ensuring the delivery of responsive applications that meet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 processes, including code review processes, adopting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smoother collaboration among development teams to improve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 significantly while enabling developers to focus on building features rather than managing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higher reliability in software performance while enabling continuous integration of new features without impacting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 teams to assess functionality, usability, and intuitive user experience, ensuring the product adhered to modern design principles that enhance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seamless integration capabilities for front-end and back-end technologies with precise validation and error management routines.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discussions to optimize existing applications, ensuring they were refactored for improved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service-oriented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employing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performance bottlenecks and proposing solutions that enhance overall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logging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debugging capabilities and ensuring service reliability by empowering teams to quickly address performance issues that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documentation generation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API discoverability and developer experience by providing clear references for integration work with internal and external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 that improved user engagement and satisfaction through optimized loading times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