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backend development, specializing in crafting scalable web and mobile applications. Proven ability to lead technical teams, mentor junior developers, and inspire innovation. Strong expertise in Laravel, Postgres, and automated testing within distributed environments, ensuring high performance and security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JavaScript,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Lumen, VueJS, NestJS,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Redis, MySQL,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CircleCI, GitHub Actions,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PHPUnit, Infection, Bats, JWT,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client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front-end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five developers,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code optimization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that led to reduced vulnerabilities and increased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microservices architecture, improving application scalability and performance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increase in code coverage and the early detection of bugs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through careful schema design, indexing strategies, and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data retrieval and overall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ensuring high-quality deployment processes with minimal downtime and friction across services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define project roadmaps, prioritizing tasks based on user feedback and technical feasibility, fostering a collaborative team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architecture discussions, instilling a culture of knowledge sharing and continuous learning that empowered junior developers and improved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 configurations and improved application responsiveness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notable improvement in loading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productivity and ensure alignment with project timelines and objectives, leading to successful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well-structured documentation for APIs and development processes, thereby improving onboarding efficiency for new team members and aiding in cross-team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tailored backend solutions aligning with business goals, ensuring active engagement and satisfaction with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meetings to discuss project updates, impediments, and deliverables, reinforcing transparency and fostering a collaborative approach to problem-solving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Launched an educational initiative within the organization to upskill developers in modern frameworks and security best practices, leading the effort to enhance overall technical acuity.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sophisticated user authentication system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third-party integrations, improving the overall security posture of the organization's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 high level of performance optimization and adherence to security standards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applications, resulting in seamless communication across platforms and enhanced user interaction, while ensuring robust security protocols were implemented for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senior engineers to perform code audits and maintain best practices, focusing on improving code quality and team efficiency within a highly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storage solutions, which fostered an understanding of database optimization techniques and improved the speed of data processing tasks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full software development lifecycle processes, from requirements gathering to deployment and maintenance, ensuring all stakeholder expectations were exceeded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strategy discussions with executives to align development projects with company goals, contributing to an innovative and agile working environment that continually delivered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teams to ensure that backend developments aligned perfectly with user interface designs, fostering a cohesive approach to application development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protocols to ensure compliance with business rules and regulations while identifying areas for improvement preceding production releases, which contributed to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managing microservices effectively while ensuring system reliability and scalability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and encouraged innovative thinking, leading to a robust and knowledgeable development team capable of tackling complex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and setup guidelines to facilitate knowledge sharing within teams, ensuring that processes were transparent and easily accessible to all team members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through feedback and retrospectives, inspiring the team to propose ideas and innovations that led to tangible enhancements in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