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professional with 11 years of experience in software development, focusing on web and mobile applications. Proficient in creating modern web apps using JavaScript frameworks like React and backend services with Python and Django. Eager to contribute to team success while ensuring optimal user experience in client-facing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CSS, HTML5,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Material UI, SASS,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Django, Flask, Node.js,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Git,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significantly enhance user interaction and improve performance in financial and legal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Agile sprints, driving project timelines and fostering effective communication to optimize development speeds and deliverable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applications, ensuring high availability and scalability, while reducing infrastructure costs through effective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user experience across diverse platforms and enhancing overall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refactoring legacy applications, transitioning to microservices architecture which streamlined deployment, maintenance, and future feature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implementing best practices and coding standards, resulting in improved code quality and reduced bugs for client-facing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Setup and maintained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integration issues and allowing faster rollbacks when needed without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resolved bottlenecks to enhance load times and user satisfaction, particularly for high-volume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by integrating authentication methods like OAuth2 and implementing data security protocols, ensuring compliance with industry standards and safeguarding user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interactions between frontend and backend services while ensuring data integrity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sessions, gathering client feedback which guided subsequent iterations and improved application features based on real user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modern web development best practices and tools, nurturing skills in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thinking sessions to innovate user engagement strategies that aligned with business goals and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documentation efforts, creating knowledge base articles to aid future development and maintaining clarity across project phases and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debugging and troubleshooting, demonstrating strong analytical skills and problem-solving ability to quickly resolve issues for end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through improved interface responsiveness and intuitive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APIs and ensuring seamless data flow across client and server interactions while building robust business logic.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solutions using Agile methodologies, fostering an iterative development environment that promotes quick adaptations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offered constructive feedback, improving the overall quality of the software and ensuring adherence to coding standards for better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web pages with rich user experiences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customer-facing apps that meet and exceed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writing efficient queries and optimizing database performance for better application responsiveness under varying loads and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reliability and fault tolerance in released applications, thereby enhancing overall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designs and features using Confluence, ensuring clear communication between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logging and monitoring tools to applications, facilitating quicker detection and resolution of production issues impacting clients'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services, advocating for best practices in API design and contributing to tighter integration of front-end and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cloud technologies for hosting applications, configuring instances, and managing storage solutions to effectively scale applications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end-users to gather feedback on software usability, facilitating ongoing enhancements and prioritizing user experience in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