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Territory Account Executive with 11 years of experience in software development, focusing on web and mobile applications. Proven track record in acquiring new clients and enhancing customer relationships through innovative SaaS solutions. skilled in developing strategic sales plans and leveraging modern technologies to drive revenue. Exceptional negotiation, presentation, and relationship-building abilities, ensuring alignment with customer needs and delivering optimal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Sales Management Tools:</w:t>
      </w:r>
      <w:r w:rsidRPr="009C6822">
        <w:rPr>
          <w:rFonts w:ascii="Roboto Light" w:eastAsia="Roboto Light" w:hAnsi="Roboto Light" w:cs="Roboto Light"/>
          <w:sz w:val="20"/>
          <w:szCs w:val="20"/>
        </w:rPr>
        <w:t xml:space="preserve"> Salesforce, HubSpot, Clari, Allego, Zendesk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Software Development &amp; Tools:</w:t>
      </w:r>
      <w:r w:rsidRPr="009C6822">
        <w:rPr>
          <w:rFonts w:ascii="Roboto Light" w:eastAsia="Roboto Light" w:hAnsi="Roboto Light" w:cs="Roboto Light"/>
          <w:sz w:val="20"/>
          <w:szCs w:val="20"/>
        </w:rPr>
        <w:t xml:space="preserve"> JavaScript, Node.js, React, Angular, Vue.js, Django, Ruby on Rails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 &amp; Analysis:</w:t>
      </w:r>
      <w:r w:rsidRPr="009C6822">
        <w:rPr>
          <w:rFonts w:ascii="Roboto Light" w:eastAsia="Roboto Light" w:hAnsi="Roboto Light" w:cs="Roboto Light"/>
          <w:sz w:val="20"/>
          <w:szCs w:val="20"/>
        </w:rPr>
        <w:t xml:space="preserve"> SQL, NoSQL, MongoDB, Tableau, Google Analytics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Collaboration &amp; Communication Platforms:</w:t>
      </w:r>
      <w:r w:rsidRPr="009C6822">
        <w:rPr>
          <w:rFonts w:ascii="Roboto Light" w:eastAsia="Roboto Light" w:hAnsi="Roboto Light" w:cs="Roboto Light"/>
          <w:sz w:val="20"/>
          <w:szCs w:val="20"/>
        </w:rPr>
        <w:t xml:space="preserve"> Slack, Microsoft Teams, Zoom, Jira, Asana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Deployment Services:</w:t>
      </w:r>
      <w:r w:rsidRPr="009C6822">
        <w:rPr>
          <w:rFonts w:ascii="Roboto Light" w:eastAsia="Roboto Light" w:hAnsi="Roboto Light" w:cs="Roboto Light"/>
          <w:sz w:val="20"/>
          <w:szCs w:val="20"/>
        </w:rPr>
        <w:t xml:space="preserve"> AWS, Azure, Google Cloud, Docker, Kubernetes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strategic sales plans to effectively manage and grow territories, identifying and targeting potential clients through in-depth market research and customer needs analysis, leading to significant revenue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various sales techniques, including cold calling, networking, and referrals, successfully acquiring new clients and establishing a robust pipeline, enhancing overall company presence in the competitive SaaS market.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the marketing team to design tailored campaigns promoting software solutions, ensuring alignment with customer demands and market trends, which increased lead generation by effectively targeting key decision-makers.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comprehensive product demonstrations and sales pitches to prospective clients, effectively communicating how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Simpro Group's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offerings meet customer challenges and transform their business operations, fostering strong client relationships.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Negotiated contract terms and pricing with clients, demonstrating strong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persuasion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communication skills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ultimately closing sales deals that significantly contributed to achieving the company’s sales targets and quotas.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accurate records of client interactions and sales activities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providing regular reports to management on sales forecasts, progress, and pipeline health, ensuring transparency and accountability.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client meetings and identified opportunities for upselling additional services, successfully converting leads into loyal customers through continuous engagement and support throughout the sales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provided market feedback to product development and marketing teams, analyzing customer needs and competitor activity to refine offerings and enhance alignment with shifting market demands, ensuring competitiveness.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networking at industry events and conferences to expand personal network and stay updated on industry trends, establishing the company as a thought leader in sales methodologies and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monitored sales performance metrics to assess strategies' effectiveness, regularly adjusting approaches based on data-driven insights to optimize lead conversion and revenue generation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and mentored junior sales staff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customer engagement, leveraging past experiences to foster a collaborative and results-oriented team culture.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ongoing training and development sessions to enhance product knowledge and selling skills, ensuring alignment with the company’s goal to provide innovative solutions to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cross-functional teams, including customer success and implementation, to ensure seamless integration of our products with clients' operations, improving overall customer satisfaction and retention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feedback loops between clients and internal teams, advocating for changes based on user experience, which informed product enhancements and solidified client relationships further, driving long-term business.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to the evolving landscape of sales techniques by maintaining updated knowledge of emerging technologies and methodologies, ensuring effective outreach and client relationship strategies that resonate with potential customers.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large-scale software development projects as part of a high-performing engineering team, focusing on creating robust, scalable web applications that adhere to best practices in coding and architecture.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designers to develop engaging UX/UI prototypes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visually appealing and user-friendly experience for mobile and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efficient data management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access and analysis of user data, enhancing overall application performance and decision-making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code reviews and team retrospectives, improving code quality through constructive feedback and discussions while fostering an environment of continuous learning and innovation.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and microservices deployment, ensuring seamless testing and production workflows while enhancing the development lifecycle's agility and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automated testing frameworks,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maintain high-quality code standards and rapid deployment schedules, ensuring that all deliverables meet client specifications and performance criteria.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agile methodologies within the team,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task management and backlogs, maintaining expectations and timelines through effective sprint planning and execution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thorough documentation of development processes and architectural choices to facilitate team knowledge sharing and onboarding of new developers, establishing best practices and fostering an inclusive atmosphere.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collaboration across functional teams by initiating daily stand-ups and biweekly sprint planning sessions, ensuring alignment on project goals and timelines while enhancing inter-team communication.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API endpoints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server-side logic and ensuring efficient data processing, ultimately improving application response times and overall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assessments of software performance using monitoring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application reliability and detect issues before they impact end-users, ensuring robust service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user feedback to identify areas for application improvement, implementing changes that respond effectively to user needs and thereby enhancing the user satisfaction and retention rates.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