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specializing in Java, Spring, Hibernate, and warehouse management systems. Proven ability to design, develop, and maintain efficient software applications, collaborating with cross-functional teams to meet business objectives and enhance user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SQL, JavaScript, HTML, CSS, XML, JSON,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Spring Boot, JavaServer Faces, Apache Struts, Thymeleaf, jQuery, Jackson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MySQL, PostgreSQL, MongoDB, SQLite, Redis, Cassandra,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IntelliJ IDEA, Docker, Jenkins, Git, JIRA,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Kubernetes, Terraform, CI/CD, Ansible, OpenShift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high-quality,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while collaborating with teams to gather and analyze complex requirements effectively throughout software development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 developing robust back-end services, ensuring optimal performance and efficient data management with seamless database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testing and debugging,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software deliverables and adherence to coding standards and best practices across all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teammates, facilitating a culture of continuous improvement, and sharing knowledge of emerging trends and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industry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to apply innovative solutions within the team's engineering practices to enhance application functionality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and resourcefulness by engaging in cross-functional collaboration, resulting in the successful launch of multiple software products tailored to specific client needs in the logistics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resolved software issues and discrepancies effectively by employing analytical and problem-solving skills and collaborating closely with QA teams to ensure timely delivery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enhancing team competencies in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development and fostering a collaborative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changes, streamline project workflow, and maintain collaborative coding practices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enhancing operational efficiency and ensuring consistent application delivery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existing codebases, emphasizing enhancing maintainability and accessibility in compliance with best practices while ensuring scalability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in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user-friendly interfaces for web applications in logistics management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integration with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accurate data extraction and reporting to support business decisions within the logistics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tracking tasks and managing project timelines effectively to align development goals with broader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mastering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agile development practices, cultivating a culture of learning and technical growth and advancing team skillsets.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technical feasibility and aligning functionality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build process to increase software delivery efficiency and maintain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APIs to enhance communication across microservices,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service integration and improved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meetings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efficient project management and timely completion of deliverables by fostering transparent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object-relational mapping, streamlining data access and manipulation in Java applications with robust transaction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coding practices and documentation procedures for software projects, promoting maintainable coding standards and improving team iteration cycles and deployment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Java applications by analyzing code and optimizing database queries, incrementing application speed and user experience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owners and stakeholders to gather requirements, translate them into technical specifications, and deliver software features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employing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ensure database integrity and performance as part of full-stack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reliability and enforcing a robust testing culture among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team members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tools and techniques, driving innovation, collaboration, and knowledge sharing across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simplifying deployment and scaling processes while enhancing application reliability in various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