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over 11 years of experience in web and mobile application development, specializing in cloud infrastructure, network optimization, and DevOps practices. Proven ability in implementing scalable solutions and enhancing system performance through cutting-edge technologies.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Python, Java, JavaScript, C#,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Node.js, Django, Flask, Spring Boot, React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and Platforms:</w:t>
      </w:r>
      <w:r w:rsidRPr="00F756B4">
        <w:rPr>
          <w:rFonts w:ascii="Roboto Light" w:eastAsia="Roboto Light" w:hAnsi="Roboto Light" w:cs="Roboto Light"/>
          <w:color w:val="000000" w:themeColor="text1"/>
          <w:sz w:val="20"/>
          <w:szCs w:val="20"/>
        </w:rPr>
        <w:t xml:space="preserve"> Docker, Kubernetes, Terraform, AWS, Azure, GCP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Version Control and CI/CD:</w:t>
      </w:r>
      <w:r w:rsidRPr="00F756B4">
        <w:rPr>
          <w:rFonts w:ascii="Roboto Light" w:eastAsia="Roboto Light" w:hAnsi="Roboto Light" w:cs="Roboto Light"/>
          <w:color w:val="000000" w:themeColor="text1"/>
          <w:sz w:val="20"/>
          <w:szCs w:val="20"/>
        </w:rPr>
        <w:t xml:space="preserve"> Git, Jenkins, CircleCI, GitLab CI, Travis CI</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PostgreSQL, MongoDB, MySQL, Elasticsearch, Redis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develop robust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architectures, enhancing system modularity and flexibility in deployment resulting in smoother application updates and integrations.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CI/CD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the software development lifecycles by ensuring quicker feedback loops and frequent deployments to production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managed cloud-based infrastructure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system reliability and application performance while enabling seamless scaling solutions to accommodate increased user loads.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performance tuning, capacity planning, and optimization using monitoring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identifying potential bottlenecks and improving system responsiveness.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reliable data exchange between the frontend and backend components of various web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database systems including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query performance and implementing data integrity measures to support high-availability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Infrastructure as Code methodologies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provision and manage cloud resources, significantly reducing manual errors and enhancing configuration consistency.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to uphold code quality standards and foster knowledge sharing among team members, contributing to a culture of continuous improvement in software development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user acceptance testing (UAT) phases, gathering feedback to refine product features and ensure alignment with client specifications and market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Drafted technical documentation for systems and processes, facilitating easier onboarding for new team members and providing clear operational guidelines for project stakeholders.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security audits and implemented best practices to safeguard application endpoints and cloud resources against vulnerabilities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OWASP ZAP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Burp Suite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data analysis, providing actionable insights to DevOps teams for proactive system adjustments and impact assessments.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engineers, fostering their skill development in best practices and modern frameworks, which resulted in increasing overall team productivity and morale.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legacy systems by conducting refactoring initiatives that improved code maintainability and reduced technical debt, leading to enhanced system stability.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With a focus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 methodologies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participated in daily stand-ups and sprint planning sessions, ensuring team alignment and effective delivery of product milestones.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deployed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providing robust solutions that enhanced user engagement and optimally utilized resources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extensively with designers, product managers, and stakeholders to translate project requirements into technical specifications to align with business objectives and user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automated testing suites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enabling comprehensive testing of integration and unit tests, significantly reducing regression issues and manual testing efforts.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architectural discussions on scalability and best practices around database design, contributing to the implementation of horizontally scalable database solutions.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asynchronous programming patterns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performance and responsiveness of single-page applications for various clients and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and monitored application health metrics, leveraging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Datadog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proactively address any technical challenges and ensure uptime goals were met.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workshop sessions on effective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version control practices for engineering teams to bolster productivity and collaboration.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Advised on cloud-based database migration strategies to transition legacy systems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RDS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system architecture and performance enhancements.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actively in troubleshooting and resolving complex infrastructure issues while coordinating with network teams, successfully minimizing downtime and enhancing 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ongoing maintenance and optimizations for existing applications to meet changing business requirements and emerging technology trends, ensuring long-term viability and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Captured and documented lessons learned during project retrospectives, which facilitated process enhancements and improved future project executions for continuous improvement.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API development focused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principles, enhancing service communications and integration capabilities across external systems.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